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BC4E83">
        <w:tc>
          <w:tcPr>
            <w:tcW w:w="9889" w:type="dxa"/>
          </w:tcPr>
          <w:p w:rsidR="00BC4E83" w:rsidRDefault="00685144" w:rsidP="00B86FC6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E83" w:rsidRDefault="00BC4E83">
            <w:pPr>
              <w:jc w:val="center"/>
              <w:rPr>
                <w:sz w:val="16"/>
              </w:rPr>
            </w:pPr>
          </w:p>
          <w:p w:rsidR="00BC4E83" w:rsidRDefault="00BC4E83">
            <w:pPr>
              <w:pStyle w:val="1"/>
            </w:pPr>
            <w:r>
              <w:t>АДМИНИСТРАЦИЯ ПОЧИНКОВСКОГО МУНИЦИПАЛЬНОГО</w:t>
            </w:r>
            <w:r w:rsidR="004A4EEC">
              <w:t xml:space="preserve"> ОКРУГА</w:t>
            </w:r>
          </w:p>
          <w:p w:rsidR="00BC4E83" w:rsidRDefault="00BC4E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BC4E83" w:rsidRDefault="00BC4E83" w:rsidP="00B86FC6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A4374F" w:rsidRPr="00A4374F" w:rsidRDefault="00A4374F">
      <w:pPr>
        <w:shd w:val="clear" w:color="auto" w:fill="FFFFFF"/>
        <w:rPr>
          <w:sz w:val="10"/>
          <w:szCs w:val="10"/>
        </w:rPr>
      </w:pPr>
    </w:p>
    <w:p w:rsidR="00BC4E83" w:rsidRPr="003D21F1" w:rsidRDefault="001A6CC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</w:t>
      </w:r>
      <w:r w:rsidR="00BC4E8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4374F" w:rsidRPr="00A4374F">
        <w:rPr>
          <w:sz w:val="28"/>
          <w:szCs w:val="28"/>
          <w:u w:val="single"/>
        </w:rPr>
        <w:t>15.04.2026</w:t>
      </w:r>
      <w:r w:rsidR="00B61044">
        <w:rPr>
          <w:sz w:val="28"/>
          <w:szCs w:val="28"/>
        </w:rPr>
        <w:t xml:space="preserve"> </w:t>
      </w:r>
      <w:r w:rsidR="006127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4374F" w:rsidRPr="00A4374F">
        <w:rPr>
          <w:sz w:val="28"/>
          <w:szCs w:val="28"/>
          <w:u w:val="single"/>
        </w:rPr>
        <w:t>440</w:t>
      </w:r>
    </w:p>
    <w:p w:rsidR="00BC4E83" w:rsidRDefault="00BC4E83" w:rsidP="00E8046E">
      <w:pPr>
        <w:shd w:val="clear" w:color="auto" w:fill="FFFFFF"/>
        <w:spacing w:before="331"/>
        <w:ind w:left="5" w:right="4819"/>
        <w:jc w:val="both"/>
      </w:pPr>
      <w:r>
        <w:rPr>
          <w:spacing w:val="-8"/>
          <w:sz w:val="28"/>
          <w:szCs w:val="28"/>
        </w:rPr>
        <w:t xml:space="preserve">Об </w:t>
      </w:r>
      <w:r>
        <w:rPr>
          <w:spacing w:val="-2"/>
          <w:sz w:val="28"/>
          <w:szCs w:val="28"/>
        </w:rPr>
        <w:t>обеспечении п</w:t>
      </w:r>
      <w:r>
        <w:rPr>
          <w:spacing w:val="-4"/>
          <w:sz w:val="28"/>
          <w:szCs w:val="28"/>
        </w:rPr>
        <w:t xml:space="preserve">ожарной </w:t>
      </w:r>
      <w:r>
        <w:rPr>
          <w:sz w:val="28"/>
          <w:szCs w:val="28"/>
        </w:rPr>
        <w:t>безопасности объектов</w:t>
      </w:r>
      <w:r w:rsidR="005F182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F1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населенных </w:t>
      </w:r>
      <w:r>
        <w:rPr>
          <w:spacing w:val="-2"/>
          <w:sz w:val="28"/>
          <w:szCs w:val="28"/>
        </w:rPr>
        <w:t>пунктов</w:t>
      </w:r>
      <w:r w:rsidR="00EC392E">
        <w:rPr>
          <w:spacing w:val="-2"/>
          <w:sz w:val="28"/>
          <w:szCs w:val="28"/>
        </w:rPr>
        <w:t xml:space="preserve"> </w:t>
      </w:r>
      <w:r w:rsidR="00C05657">
        <w:rPr>
          <w:spacing w:val="-2"/>
          <w:sz w:val="28"/>
          <w:szCs w:val="28"/>
        </w:rPr>
        <w:t>Починковско</w:t>
      </w:r>
      <w:r w:rsidR="00941823">
        <w:rPr>
          <w:spacing w:val="-2"/>
          <w:sz w:val="28"/>
          <w:szCs w:val="28"/>
        </w:rPr>
        <w:t>го</w:t>
      </w:r>
      <w:r w:rsidR="00C05657">
        <w:rPr>
          <w:spacing w:val="-2"/>
          <w:sz w:val="28"/>
          <w:szCs w:val="28"/>
        </w:rPr>
        <w:t xml:space="preserve"> </w:t>
      </w:r>
      <w:r w:rsidR="00EC392E">
        <w:rPr>
          <w:spacing w:val="-2"/>
          <w:sz w:val="28"/>
          <w:szCs w:val="28"/>
        </w:rPr>
        <w:t>м</w:t>
      </w:r>
      <w:r>
        <w:rPr>
          <w:spacing w:val="-2"/>
          <w:sz w:val="28"/>
          <w:szCs w:val="28"/>
        </w:rPr>
        <w:t>униципально</w:t>
      </w:r>
      <w:r w:rsidR="00941823">
        <w:rPr>
          <w:spacing w:val="-2"/>
          <w:sz w:val="28"/>
          <w:szCs w:val="28"/>
        </w:rPr>
        <w:t>го</w:t>
      </w:r>
      <w:r>
        <w:rPr>
          <w:spacing w:val="-2"/>
          <w:sz w:val="28"/>
          <w:szCs w:val="28"/>
        </w:rPr>
        <w:t xml:space="preserve"> </w:t>
      </w:r>
      <w:r w:rsidR="00725F2C">
        <w:rPr>
          <w:spacing w:val="-2"/>
          <w:sz w:val="28"/>
          <w:szCs w:val="28"/>
        </w:rPr>
        <w:t>округа</w:t>
      </w:r>
      <w:r>
        <w:rPr>
          <w:spacing w:val="-2"/>
          <w:sz w:val="28"/>
          <w:szCs w:val="28"/>
        </w:rPr>
        <w:t xml:space="preserve"> </w:t>
      </w:r>
      <w:r w:rsidR="007265C6">
        <w:rPr>
          <w:spacing w:val="-2"/>
          <w:sz w:val="28"/>
          <w:szCs w:val="28"/>
        </w:rPr>
        <w:t xml:space="preserve">Нижегородской области </w:t>
      </w:r>
      <w:r>
        <w:rPr>
          <w:spacing w:val="-2"/>
          <w:sz w:val="28"/>
          <w:szCs w:val="28"/>
        </w:rPr>
        <w:t xml:space="preserve">в весенне-летний </w:t>
      </w:r>
      <w:r>
        <w:rPr>
          <w:sz w:val="28"/>
          <w:szCs w:val="28"/>
        </w:rPr>
        <w:t>период</w:t>
      </w:r>
      <w:r w:rsidR="00531EEB">
        <w:rPr>
          <w:sz w:val="28"/>
          <w:szCs w:val="28"/>
        </w:rPr>
        <w:t xml:space="preserve"> </w:t>
      </w:r>
      <w:r w:rsidR="004A4EEC">
        <w:rPr>
          <w:sz w:val="28"/>
          <w:szCs w:val="28"/>
        </w:rPr>
        <w:t>202</w:t>
      </w:r>
      <w:r w:rsidR="002D1E67">
        <w:rPr>
          <w:sz w:val="28"/>
          <w:szCs w:val="28"/>
        </w:rPr>
        <w:t>6</w:t>
      </w:r>
      <w:r w:rsidR="00C12F4F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BC4E83" w:rsidRPr="005A5393" w:rsidRDefault="009A6B3B" w:rsidP="00A4374F">
      <w:pPr>
        <w:pStyle w:val="a3"/>
        <w:tabs>
          <w:tab w:val="left" w:pos="4536"/>
        </w:tabs>
        <w:spacing w:line="276" w:lineRule="auto"/>
        <w:ind w:firstLine="562"/>
        <w:rPr>
          <w:spacing w:val="0"/>
        </w:rPr>
      </w:pPr>
      <w:proofErr w:type="gramStart"/>
      <w:r>
        <w:rPr>
          <w:spacing w:val="0"/>
        </w:rPr>
        <w:t xml:space="preserve">Во исполнение </w:t>
      </w:r>
      <w:r w:rsidR="00E008FF">
        <w:rPr>
          <w:spacing w:val="0"/>
        </w:rPr>
        <w:t>р</w:t>
      </w:r>
      <w:r>
        <w:rPr>
          <w:spacing w:val="0"/>
        </w:rPr>
        <w:t xml:space="preserve">аспоряжения Правительства Нижегородской области от </w:t>
      </w:r>
      <w:r w:rsidR="003D21F1">
        <w:rPr>
          <w:spacing w:val="0"/>
        </w:rPr>
        <w:t>03</w:t>
      </w:r>
      <w:r>
        <w:rPr>
          <w:spacing w:val="0"/>
        </w:rPr>
        <w:t>.0</w:t>
      </w:r>
      <w:r w:rsidR="003D21F1">
        <w:rPr>
          <w:spacing w:val="0"/>
        </w:rPr>
        <w:t>4</w:t>
      </w:r>
      <w:r>
        <w:rPr>
          <w:spacing w:val="0"/>
        </w:rPr>
        <w:t>.202</w:t>
      </w:r>
      <w:r w:rsidR="003D21F1">
        <w:rPr>
          <w:spacing w:val="0"/>
        </w:rPr>
        <w:t>5</w:t>
      </w:r>
      <w:r>
        <w:rPr>
          <w:spacing w:val="0"/>
        </w:rPr>
        <w:t xml:space="preserve"> № </w:t>
      </w:r>
      <w:r w:rsidR="003D21F1">
        <w:rPr>
          <w:spacing w:val="0"/>
        </w:rPr>
        <w:t>283</w:t>
      </w:r>
      <w:r>
        <w:rPr>
          <w:spacing w:val="0"/>
        </w:rPr>
        <w:t>-р «Об обеспечении пожарной безопасности объектов и населенных пункт</w:t>
      </w:r>
      <w:r w:rsidR="00B74F6B">
        <w:rPr>
          <w:spacing w:val="0"/>
        </w:rPr>
        <w:t>о</w:t>
      </w:r>
      <w:r w:rsidR="003D21F1">
        <w:rPr>
          <w:spacing w:val="0"/>
        </w:rPr>
        <w:t>в в весенне-летний период</w:t>
      </w:r>
      <w:r>
        <w:rPr>
          <w:spacing w:val="0"/>
        </w:rPr>
        <w:t xml:space="preserve">», с целью </w:t>
      </w:r>
      <w:r w:rsidR="00BC4E83" w:rsidRPr="005A5393">
        <w:rPr>
          <w:spacing w:val="0"/>
        </w:rPr>
        <w:t xml:space="preserve">предупреждения пожаров и обеспечения безопасности людей в весенне-летний период </w:t>
      </w:r>
      <w:r w:rsidR="00F52DC3">
        <w:rPr>
          <w:spacing w:val="0"/>
        </w:rPr>
        <w:t>202</w:t>
      </w:r>
      <w:r w:rsidR="008C5495">
        <w:rPr>
          <w:spacing w:val="0"/>
        </w:rPr>
        <w:t>6</w:t>
      </w:r>
      <w:r w:rsidR="00BC4E83" w:rsidRPr="005A5393">
        <w:rPr>
          <w:spacing w:val="0"/>
        </w:rPr>
        <w:t xml:space="preserve"> года</w:t>
      </w:r>
      <w:r w:rsidR="008A09B0" w:rsidRPr="005A5393">
        <w:rPr>
          <w:spacing w:val="0"/>
        </w:rPr>
        <w:t xml:space="preserve">, а также в рамках проведения сезонной пожарно-профилактической операции «Лето» </w:t>
      </w:r>
      <w:r w:rsidR="00FF40E8" w:rsidRPr="00725F2C">
        <w:rPr>
          <w:spacing w:val="0"/>
        </w:rPr>
        <w:t xml:space="preserve">и </w:t>
      </w:r>
      <w:r w:rsidR="00FF40E8">
        <w:rPr>
          <w:spacing w:val="0"/>
        </w:rPr>
        <w:t>«</w:t>
      </w:r>
      <w:proofErr w:type="spellStart"/>
      <w:r w:rsidR="00FF40E8">
        <w:rPr>
          <w:spacing w:val="0"/>
        </w:rPr>
        <w:t>Водоисточник</w:t>
      </w:r>
      <w:proofErr w:type="spellEnd"/>
      <w:r w:rsidR="00FF40E8">
        <w:rPr>
          <w:spacing w:val="0"/>
        </w:rPr>
        <w:t xml:space="preserve">» </w:t>
      </w:r>
      <w:r w:rsidR="008A09B0" w:rsidRPr="005A5393">
        <w:rPr>
          <w:spacing w:val="0"/>
        </w:rPr>
        <w:t>на территории</w:t>
      </w:r>
      <w:r w:rsidR="00BC4E83" w:rsidRPr="005A5393">
        <w:rPr>
          <w:spacing w:val="0"/>
        </w:rPr>
        <w:t xml:space="preserve"> </w:t>
      </w:r>
      <w:proofErr w:type="spellStart"/>
      <w:r w:rsidR="00BC4E83" w:rsidRPr="005A5393">
        <w:rPr>
          <w:spacing w:val="0"/>
        </w:rPr>
        <w:t>Починковско</w:t>
      </w:r>
      <w:r w:rsidR="008A09B0" w:rsidRPr="005A5393">
        <w:rPr>
          <w:spacing w:val="0"/>
        </w:rPr>
        <w:t>го</w:t>
      </w:r>
      <w:proofErr w:type="spellEnd"/>
      <w:r w:rsidR="00BC4E83" w:rsidRPr="005A5393">
        <w:rPr>
          <w:spacing w:val="0"/>
        </w:rPr>
        <w:t xml:space="preserve"> муниципально</w:t>
      </w:r>
      <w:r w:rsidR="008A09B0" w:rsidRPr="005A5393">
        <w:rPr>
          <w:spacing w:val="0"/>
        </w:rPr>
        <w:t>го</w:t>
      </w:r>
      <w:r w:rsidR="00BC4E83" w:rsidRPr="005A5393">
        <w:rPr>
          <w:spacing w:val="0"/>
        </w:rPr>
        <w:t xml:space="preserve"> </w:t>
      </w:r>
      <w:r>
        <w:rPr>
          <w:spacing w:val="0"/>
        </w:rPr>
        <w:t xml:space="preserve">округа </w:t>
      </w:r>
      <w:r w:rsidR="00836EC8">
        <w:rPr>
          <w:spacing w:val="0"/>
        </w:rPr>
        <w:t>Нижегородской области</w:t>
      </w:r>
      <w:r w:rsidR="00BC4E83" w:rsidRPr="005A5393">
        <w:rPr>
          <w:spacing w:val="0"/>
        </w:rPr>
        <w:t>:</w:t>
      </w:r>
      <w:proofErr w:type="gramEnd"/>
    </w:p>
    <w:p w:rsidR="009B117D" w:rsidRDefault="001E6A56" w:rsidP="00A4374F">
      <w:pPr>
        <w:numPr>
          <w:ilvl w:val="0"/>
          <w:numId w:val="18"/>
        </w:numPr>
        <w:shd w:val="clear" w:color="auto" w:fill="FFFFFF"/>
        <w:tabs>
          <w:tab w:val="left" w:pos="851"/>
        </w:tabs>
        <w:spacing w:line="276" w:lineRule="auto"/>
        <w:ind w:left="5" w:right="19" w:firstLine="56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Управлению </w:t>
      </w:r>
      <w:r w:rsidR="008F1ECB">
        <w:rPr>
          <w:sz w:val="28"/>
          <w:szCs w:val="28"/>
        </w:rPr>
        <w:t>развити</w:t>
      </w:r>
      <w:r w:rsidR="00AB2B65">
        <w:rPr>
          <w:sz w:val="28"/>
          <w:szCs w:val="28"/>
        </w:rPr>
        <w:t>я</w:t>
      </w:r>
      <w:r w:rsidR="008F1ECB">
        <w:rPr>
          <w:sz w:val="28"/>
          <w:szCs w:val="28"/>
        </w:rPr>
        <w:t xml:space="preserve"> территорий администрации Починковского муниципального округа Нижегородской области</w:t>
      </w:r>
      <w:r w:rsidR="00D534AF">
        <w:rPr>
          <w:sz w:val="28"/>
          <w:szCs w:val="28"/>
        </w:rPr>
        <w:t xml:space="preserve"> (Ларин Д.И.)</w:t>
      </w:r>
      <w:r w:rsidR="008F1ECB">
        <w:rPr>
          <w:sz w:val="28"/>
          <w:szCs w:val="28"/>
        </w:rPr>
        <w:t xml:space="preserve">, </w:t>
      </w:r>
      <w:r w:rsidR="00BC4E83" w:rsidRPr="005A5393">
        <w:rPr>
          <w:sz w:val="28"/>
          <w:szCs w:val="28"/>
        </w:rPr>
        <w:t xml:space="preserve">в </w:t>
      </w:r>
      <w:r w:rsidR="00020323">
        <w:rPr>
          <w:sz w:val="28"/>
          <w:szCs w:val="28"/>
        </w:rPr>
        <w:t>целях исполнения своих полномочий, требований и мер первичной пожарной безопасности</w:t>
      </w:r>
      <w:r w:rsidR="005E364F">
        <w:rPr>
          <w:sz w:val="28"/>
          <w:szCs w:val="28"/>
        </w:rPr>
        <w:t xml:space="preserve"> предусмотренных</w:t>
      </w:r>
      <w:r w:rsidR="005F1822">
        <w:rPr>
          <w:sz w:val="28"/>
          <w:szCs w:val="28"/>
        </w:rPr>
        <w:t xml:space="preserve"> </w:t>
      </w:r>
      <w:r w:rsidR="00365A5B">
        <w:rPr>
          <w:sz w:val="28"/>
          <w:szCs w:val="28"/>
        </w:rPr>
        <w:t>ф</w:t>
      </w:r>
      <w:r w:rsidR="00BC4E83" w:rsidRPr="005A5393">
        <w:rPr>
          <w:sz w:val="28"/>
          <w:szCs w:val="28"/>
        </w:rPr>
        <w:t>едеральн</w:t>
      </w:r>
      <w:r w:rsidR="00365A5B">
        <w:rPr>
          <w:sz w:val="28"/>
          <w:szCs w:val="28"/>
        </w:rPr>
        <w:t>ыми</w:t>
      </w:r>
      <w:r w:rsidR="00BC4E83" w:rsidRPr="005A5393">
        <w:rPr>
          <w:sz w:val="28"/>
          <w:szCs w:val="28"/>
        </w:rPr>
        <w:t xml:space="preserve"> закона </w:t>
      </w:r>
      <w:r w:rsidR="00365A5B">
        <w:rPr>
          <w:sz w:val="28"/>
          <w:szCs w:val="28"/>
        </w:rPr>
        <w:t xml:space="preserve">от 21.12.1994 </w:t>
      </w:r>
      <w:r w:rsidR="00BC4E83" w:rsidRPr="005A5393">
        <w:rPr>
          <w:sz w:val="28"/>
          <w:szCs w:val="28"/>
        </w:rPr>
        <w:t>№ 69-ФЗ «О пожарной безопасности»</w:t>
      </w:r>
      <w:r w:rsidR="00000710">
        <w:rPr>
          <w:sz w:val="28"/>
          <w:szCs w:val="28"/>
        </w:rPr>
        <w:t xml:space="preserve"> и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от 22</w:t>
      </w:r>
      <w:r w:rsidR="00000710">
        <w:rPr>
          <w:sz w:val="28"/>
          <w:szCs w:val="28"/>
        </w:rPr>
        <w:t>.06.</w:t>
      </w:r>
      <w:r w:rsidR="00BC4E83" w:rsidRPr="005A5393">
        <w:rPr>
          <w:sz w:val="28"/>
          <w:szCs w:val="28"/>
        </w:rPr>
        <w:t>2008 №</w:t>
      </w:r>
      <w:r w:rsidR="005F186F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 xml:space="preserve">123-ФЗ «Технический регламент о требованиях пожарной безопасности», Правилами </w:t>
      </w:r>
      <w:r w:rsidR="00B1698B">
        <w:rPr>
          <w:sz w:val="28"/>
          <w:szCs w:val="28"/>
        </w:rPr>
        <w:t xml:space="preserve">противопожарного режима </w:t>
      </w:r>
      <w:r w:rsidR="00BC4E83" w:rsidRPr="005A5393">
        <w:rPr>
          <w:sz w:val="28"/>
          <w:szCs w:val="28"/>
        </w:rPr>
        <w:t xml:space="preserve">в Российской Федерации, утвержденными </w:t>
      </w:r>
      <w:r w:rsidR="00C72B1A" w:rsidRPr="005A5393">
        <w:rPr>
          <w:sz w:val="28"/>
          <w:szCs w:val="28"/>
        </w:rPr>
        <w:t xml:space="preserve">постановлением Правительства Российской Федерации от </w:t>
      </w:r>
      <w:r w:rsidR="00B1698B">
        <w:rPr>
          <w:sz w:val="28"/>
          <w:szCs w:val="28"/>
        </w:rPr>
        <w:t>16</w:t>
      </w:r>
      <w:r w:rsidR="00C72B1A" w:rsidRPr="005A5393">
        <w:rPr>
          <w:sz w:val="28"/>
          <w:szCs w:val="28"/>
        </w:rPr>
        <w:t>.0</w:t>
      </w:r>
      <w:r w:rsidR="00B1698B">
        <w:rPr>
          <w:sz w:val="28"/>
          <w:szCs w:val="28"/>
        </w:rPr>
        <w:t>9</w:t>
      </w:r>
      <w:r w:rsidR="00C72B1A" w:rsidRPr="005A5393">
        <w:rPr>
          <w:sz w:val="28"/>
          <w:szCs w:val="28"/>
        </w:rPr>
        <w:t>.20</w:t>
      </w:r>
      <w:r w:rsidR="00B1698B">
        <w:rPr>
          <w:sz w:val="28"/>
          <w:szCs w:val="28"/>
        </w:rPr>
        <w:t>20</w:t>
      </w:r>
      <w:r w:rsidR="00C72B1A" w:rsidRPr="005A5393">
        <w:rPr>
          <w:sz w:val="28"/>
          <w:szCs w:val="28"/>
        </w:rPr>
        <w:t xml:space="preserve"> № </w:t>
      </w:r>
      <w:r w:rsidR="00B1698B">
        <w:rPr>
          <w:sz w:val="28"/>
          <w:szCs w:val="28"/>
        </w:rPr>
        <w:t>1479</w:t>
      </w:r>
      <w:r w:rsidR="00091610">
        <w:rPr>
          <w:sz w:val="28"/>
          <w:szCs w:val="28"/>
        </w:rPr>
        <w:t>,</w:t>
      </w:r>
      <w:r w:rsidR="005F1822">
        <w:rPr>
          <w:sz w:val="28"/>
          <w:szCs w:val="28"/>
        </w:rPr>
        <w:t xml:space="preserve"> </w:t>
      </w:r>
      <w:r w:rsidR="004635DF">
        <w:rPr>
          <w:sz w:val="28"/>
          <w:szCs w:val="28"/>
        </w:rPr>
        <w:t>постановлением Правительства Нижегородской области</w:t>
      </w:r>
      <w:proofErr w:type="gramEnd"/>
      <w:r w:rsidR="004635DF">
        <w:rPr>
          <w:sz w:val="28"/>
          <w:szCs w:val="28"/>
        </w:rPr>
        <w:t xml:space="preserve"> от 02.09.2016 599 «Об утверждении Положения о профилактике пожаров в Нижегородской области</w:t>
      </w:r>
      <w:r w:rsidR="0084616F">
        <w:rPr>
          <w:sz w:val="28"/>
          <w:szCs w:val="28"/>
        </w:rPr>
        <w:t>»</w:t>
      </w:r>
      <w:r w:rsidR="009B117D">
        <w:rPr>
          <w:sz w:val="28"/>
          <w:szCs w:val="28"/>
        </w:rPr>
        <w:t>:</w:t>
      </w:r>
    </w:p>
    <w:p w:rsidR="009A66C1" w:rsidRDefault="00A4374F" w:rsidP="00A4374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41F">
        <w:rPr>
          <w:sz w:val="28"/>
          <w:szCs w:val="28"/>
        </w:rPr>
        <w:t xml:space="preserve">Организовать </w:t>
      </w:r>
      <w:r w:rsidR="00D046DB" w:rsidRPr="005A5393">
        <w:rPr>
          <w:sz w:val="28"/>
          <w:szCs w:val="28"/>
        </w:rPr>
        <w:t>уборку территорий общего пользования населенных пунктов от сухой травы, мусора, горючих отходов.</w:t>
      </w:r>
    </w:p>
    <w:p w:rsidR="004126CA" w:rsidRDefault="00A4374F" w:rsidP="00A4374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E8">
        <w:rPr>
          <w:sz w:val="28"/>
          <w:szCs w:val="28"/>
        </w:rPr>
        <w:t>По мере схода снежного покрова</w:t>
      </w:r>
      <w:r w:rsidR="00B6783D">
        <w:rPr>
          <w:sz w:val="28"/>
          <w:szCs w:val="28"/>
        </w:rPr>
        <w:t xml:space="preserve">, но не позднее </w:t>
      </w:r>
      <w:r w:rsidR="008C5495">
        <w:rPr>
          <w:sz w:val="28"/>
          <w:szCs w:val="28"/>
        </w:rPr>
        <w:t>2</w:t>
      </w:r>
      <w:r w:rsidR="00B6783D">
        <w:rPr>
          <w:sz w:val="28"/>
          <w:szCs w:val="28"/>
        </w:rPr>
        <w:t>5</w:t>
      </w:r>
      <w:r w:rsidR="00CD5C1C">
        <w:rPr>
          <w:sz w:val="28"/>
          <w:szCs w:val="28"/>
        </w:rPr>
        <w:t xml:space="preserve"> апреля 202</w:t>
      </w:r>
      <w:r w:rsidR="008C5495">
        <w:rPr>
          <w:sz w:val="28"/>
          <w:szCs w:val="28"/>
        </w:rPr>
        <w:t>6</w:t>
      </w:r>
      <w:r w:rsidR="00CD5C1C">
        <w:rPr>
          <w:sz w:val="28"/>
          <w:szCs w:val="28"/>
        </w:rPr>
        <w:t xml:space="preserve"> года </w:t>
      </w:r>
      <w:r w:rsidR="009C3442">
        <w:rPr>
          <w:sz w:val="28"/>
          <w:szCs w:val="28"/>
        </w:rPr>
        <w:t>в</w:t>
      </w:r>
      <w:r w:rsidR="00EB5A91" w:rsidRPr="004126CA">
        <w:rPr>
          <w:sz w:val="28"/>
          <w:szCs w:val="28"/>
        </w:rPr>
        <w:t>ыполнить мероприятия</w:t>
      </w:r>
      <w:r w:rsidR="00B042CE" w:rsidRPr="004126CA">
        <w:rPr>
          <w:sz w:val="28"/>
          <w:szCs w:val="28"/>
        </w:rPr>
        <w:t xml:space="preserve"> (устройство защитных противопожарных </w:t>
      </w:r>
      <w:r w:rsidR="00BF7EFD" w:rsidRPr="004126CA">
        <w:rPr>
          <w:sz w:val="28"/>
          <w:szCs w:val="28"/>
        </w:rPr>
        <w:t xml:space="preserve">минерализованных </w:t>
      </w:r>
      <w:r w:rsidR="00B042CE" w:rsidRPr="004126CA">
        <w:rPr>
          <w:sz w:val="28"/>
          <w:szCs w:val="28"/>
        </w:rPr>
        <w:t>полос, удаление сухой растительности, ликвидация ветхих строений)</w:t>
      </w:r>
      <w:r w:rsidR="009B67EF" w:rsidRPr="004126CA">
        <w:rPr>
          <w:sz w:val="28"/>
          <w:szCs w:val="28"/>
        </w:rPr>
        <w:t xml:space="preserve"> </w:t>
      </w:r>
      <w:r w:rsidR="00EB5A91" w:rsidRPr="004126CA">
        <w:rPr>
          <w:sz w:val="28"/>
          <w:szCs w:val="28"/>
        </w:rPr>
        <w:t>исключающие возможность распространен</w:t>
      </w:r>
      <w:r w:rsidR="00B042CE" w:rsidRPr="004126CA">
        <w:rPr>
          <w:sz w:val="28"/>
          <w:szCs w:val="28"/>
        </w:rPr>
        <w:t>и</w:t>
      </w:r>
      <w:r w:rsidR="00EB5A91" w:rsidRPr="004126CA">
        <w:rPr>
          <w:sz w:val="28"/>
          <w:szCs w:val="28"/>
        </w:rPr>
        <w:t>я</w:t>
      </w:r>
      <w:r w:rsidR="00B042CE" w:rsidRPr="004126CA">
        <w:rPr>
          <w:sz w:val="28"/>
          <w:szCs w:val="28"/>
        </w:rPr>
        <w:t xml:space="preserve"> огня</w:t>
      </w:r>
      <w:r w:rsidR="009B67EF" w:rsidRPr="004126CA">
        <w:rPr>
          <w:sz w:val="28"/>
          <w:szCs w:val="28"/>
        </w:rPr>
        <w:t xml:space="preserve"> от лесных пожаров, горения сухой растительности на населенные пункты и в обратном направлени</w:t>
      </w:r>
      <w:r w:rsidR="0031487F" w:rsidRPr="004126CA">
        <w:rPr>
          <w:sz w:val="28"/>
          <w:szCs w:val="28"/>
        </w:rPr>
        <w:t>и.</w:t>
      </w:r>
    </w:p>
    <w:p w:rsidR="004126CA" w:rsidRPr="004126CA" w:rsidRDefault="00A4374F" w:rsidP="00A4374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E83" w:rsidRPr="004126CA">
        <w:rPr>
          <w:sz w:val="28"/>
          <w:szCs w:val="28"/>
        </w:rPr>
        <w:t xml:space="preserve">Организовать выполнение первичных мер пожарной безопасности, </w:t>
      </w:r>
      <w:r w:rsidR="00C72B1A" w:rsidRPr="004126CA">
        <w:rPr>
          <w:sz w:val="28"/>
          <w:szCs w:val="28"/>
        </w:rPr>
        <w:t xml:space="preserve">указанных </w:t>
      </w:r>
      <w:r w:rsidR="00A25481">
        <w:rPr>
          <w:sz w:val="28"/>
          <w:szCs w:val="28"/>
        </w:rPr>
        <w:t xml:space="preserve">в </w:t>
      </w:r>
      <w:r w:rsidR="00BC4E83" w:rsidRPr="004126CA">
        <w:rPr>
          <w:sz w:val="28"/>
          <w:szCs w:val="28"/>
        </w:rPr>
        <w:t>Федерально</w:t>
      </w:r>
      <w:r w:rsidR="00A25481">
        <w:rPr>
          <w:sz w:val="28"/>
          <w:szCs w:val="28"/>
        </w:rPr>
        <w:t>м</w:t>
      </w:r>
      <w:r w:rsidR="00BC4E83" w:rsidRPr="004126CA">
        <w:rPr>
          <w:sz w:val="28"/>
          <w:szCs w:val="28"/>
        </w:rPr>
        <w:t xml:space="preserve"> закон</w:t>
      </w:r>
      <w:r w:rsidR="00A25481">
        <w:rPr>
          <w:sz w:val="28"/>
          <w:szCs w:val="28"/>
        </w:rPr>
        <w:t>е</w:t>
      </w:r>
      <w:r w:rsidR="00BC4E83" w:rsidRPr="004126CA">
        <w:rPr>
          <w:sz w:val="28"/>
          <w:szCs w:val="28"/>
        </w:rPr>
        <w:t xml:space="preserve"> от 22 июля 2008 года № 123-ФЗ</w:t>
      </w:r>
      <w:r w:rsidR="005F1822">
        <w:rPr>
          <w:sz w:val="28"/>
          <w:szCs w:val="28"/>
        </w:rPr>
        <w:t xml:space="preserve"> </w:t>
      </w:r>
      <w:r w:rsidR="00BC4E83" w:rsidRPr="004126CA">
        <w:rPr>
          <w:sz w:val="28"/>
          <w:szCs w:val="28"/>
        </w:rPr>
        <w:t>«Технический регламент о требованиях пожарной безопасности»</w:t>
      </w:r>
      <w:r w:rsidR="003D21F1">
        <w:rPr>
          <w:sz w:val="28"/>
          <w:szCs w:val="28"/>
        </w:rPr>
        <w:t>,</w:t>
      </w:r>
      <w:r w:rsidR="00BC4E83" w:rsidRPr="004126CA">
        <w:rPr>
          <w:sz w:val="28"/>
          <w:szCs w:val="28"/>
        </w:rPr>
        <w:t xml:space="preserve"> </w:t>
      </w:r>
      <w:r w:rsidR="003D21F1">
        <w:rPr>
          <w:sz w:val="28"/>
          <w:szCs w:val="28"/>
        </w:rPr>
        <w:t>в</w:t>
      </w:r>
      <w:r w:rsidR="00BC4E83" w:rsidRPr="004126CA">
        <w:rPr>
          <w:sz w:val="28"/>
          <w:szCs w:val="28"/>
        </w:rPr>
        <w:t xml:space="preserve"> том числе по вопросам </w:t>
      </w:r>
      <w:proofErr w:type="gramStart"/>
      <w:r w:rsidR="00BC4E83" w:rsidRPr="004126CA">
        <w:rPr>
          <w:sz w:val="28"/>
          <w:szCs w:val="28"/>
        </w:rPr>
        <w:lastRenderedPageBreak/>
        <w:t xml:space="preserve">обеспечения пожарной безопасности, социального и экономического стимулирования участия граждан и организаций в добровольной пожарной охране, создания и обеспечения деятельности муниципальной пожарной охраны, обеспечения </w:t>
      </w:r>
      <w:r w:rsidR="005F3549">
        <w:rPr>
          <w:sz w:val="28"/>
          <w:szCs w:val="28"/>
        </w:rPr>
        <w:t xml:space="preserve">в границах </w:t>
      </w:r>
      <w:r w:rsidR="00BC4E83" w:rsidRPr="004126CA">
        <w:rPr>
          <w:sz w:val="28"/>
          <w:szCs w:val="28"/>
        </w:rPr>
        <w:t xml:space="preserve">населенных пунктов </w:t>
      </w:r>
      <w:r w:rsidR="005F3549">
        <w:rPr>
          <w:sz w:val="28"/>
          <w:szCs w:val="28"/>
        </w:rPr>
        <w:t>наличи</w:t>
      </w:r>
      <w:r w:rsidR="00A25481">
        <w:rPr>
          <w:sz w:val="28"/>
          <w:szCs w:val="28"/>
        </w:rPr>
        <w:t>я</w:t>
      </w:r>
      <w:r w:rsidR="005F3549">
        <w:rPr>
          <w:sz w:val="28"/>
          <w:szCs w:val="28"/>
        </w:rPr>
        <w:t xml:space="preserve"> и исправност</w:t>
      </w:r>
      <w:r w:rsidR="00A25481">
        <w:rPr>
          <w:sz w:val="28"/>
          <w:szCs w:val="28"/>
        </w:rPr>
        <w:t>и</w:t>
      </w:r>
      <w:r w:rsidR="005F3549">
        <w:rPr>
          <w:sz w:val="28"/>
          <w:szCs w:val="28"/>
        </w:rPr>
        <w:t xml:space="preserve"> </w:t>
      </w:r>
      <w:proofErr w:type="spellStart"/>
      <w:r w:rsidR="00355BA7">
        <w:rPr>
          <w:sz w:val="28"/>
          <w:szCs w:val="28"/>
        </w:rPr>
        <w:t>водоисточников</w:t>
      </w:r>
      <w:proofErr w:type="spellEnd"/>
      <w:r w:rsidR="00355BA7">
        <w:rPr>
          <w:sz w:val="28"/>
          <w:szCs w:val="28"/>
        </w:rPr>
        <w:t xml:space="preserve"> для целей пожаротушения</w:t>
      </w:r>
      <w:r w:rsidR="00324F48" w:rsidRPr="004126CA">
        <w:rPr>
          <w:sz w:val="28"/>
          <w:szCs w:val="28"/>
        </w:rPr>
        <w:t xml:space="preserve">, </w:t>
      </w:r>
      <w:r w:rsidR="00BC4E83" w:rsidRPr="004126CA">
        <w:rPr>
          <w:sz w:val="28"/>
          <w:szCs w:val="28"/>
        </w:rPr>
        <w:t>беспрепятственного</w:t>
      </w:r>
      <w:r w:rsidR="005F1822">
        <w:rPr>
          <w:sz w:val="28"/>
          <w:szCs w:val="28"/>
        </w:rPr>
        <w:t xml:space="preserve"> </w:t>
      </w:r>
      <w:r w:rsidR="00BC4E83" w:rsidRPr="004126CA">
        <w:rPr>
          <w:sz w:val="28"/>
          <w:szCs w:val="28"/>
        </w:rPr>
        <w:t>проезда пожарной</w:t>
      </w:r>
      <w:r w:rsidR="005F1822">
        <w:rPr>
          <w:sz w:val="28"/>
          <w:szCs w:val="28"/>
        </w:rPr>
        <w:t xml:space="preserve"> </w:t>
      </w:r>
      <w:r w:rsidR="00BC4E83" w:rsidRPr="004126CA">
        <w:rPr>
          <w:sz w:val="28"/>
          <w:szCs w:val="28"/>
        </w:rPr>
        <w:t>техники</w:t>
      </w:r>
      <w:r w:rsidR="005F1822">
        <w:rPr>
          <w:sz w:val="28"/>
          <w:szCs w:val="28"/>
        </w:rPr>
        <w:t xml:space="preserve"> </w:t>
      </w:r>
      <w:r w:rsidR="00BC4E83" w:rsidRPr="004126CA">
        <w:rPr>
          <w:sz w:val="28"/>
          <w:szCs w:val="28"/>
        </w:rPr>
        <w:t>к</w:t>
      </w:r>
      <w:r w:rsidR="005F1822">
        <w:rPr>
          <w:sz w:val="28"/>
          <w:szCs w:val="28"/>
        </w:rPr>
        <w:t xml:space="preserve"> </w:t>
      </w:r>
      <w:r w:rsidR="00BC4E83" w:rsidRPr="004126CA">
        <w:rPr>
          <w:sz w:val="28"/>
          <w:szCs w:val="28"/>
        </w:rPr>
        <w:t>месту</w:t>
      </w:r>
      <w:r w:rsidR="005F1822">
        <w:rPr>
          <w:sz w:val="28"/>
          <w:szCs w:val="28"/>
        </w:rPr>
        <w:t xml:space="preserve"> </w:t>
      </w:r>
      <w:r w:rsidR="00BC4E83" w:rsidRPr="004126CA">
        <w:rPr>
          <w:sz w:val="28"/>
          <w:szCs w:val="28"/>
        </w:rPr>
        <w:t>пожара, связи и оповещения, организации обучения населения мерам пожарной безопасности и проведения противопожарной пропаганды в области пожарной безопасности.</w:t>
      </w:r>
      <w:proofErr w:type="gramEnd"/>
    </w:p>
    <w:p w:rsidR="00163351" w:rsidRPr="004126CA" w:rsidRDefault="006C430C" w:rsidP="00A4374F">
      <w:pPr>
        <w:numPr>
          <w:ilvl w:val="1"/>
          <w:numId w:val="18"/>
        </w:numPr>
        <w:shd w:val="clear" w:color="auto" w:fill="FFFFFF"/>
        <w:tabs>
          <w:tab w:val="left" w:pos="1234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 w:rsidRPr="004126CA">
        <w:rPr>
          <w:sz w:val="28"/>
          <w:szCs w:val="28"/>
        </w:rPr>
        <w:t xml:space="preserve">Обеспечить </w:t>
      </w:r>
      <w:r w:rsidR="00E25560">
        <w:rPr>
          <w:sz w:val="28"/>
          <w:szCs w:val="28"/>
        </w:rPr>
        <w:t xml:space="preserve">контроль исправности </w:t>
      </w:r>
      <w:r w:rsidRPr="004126CA">
        <w:rPr>
          <w:sz w:val="28"/>
          <w:szCs w:val="28"/>
        </w:rPr>
        <w:t>устройств</w:t>
      </w:r>
      <w:r w:rsidR="00151771" w:rsidRPr="004126CA">
        <w:rPr>
          <w:sz w:val="28"/>
          <w:szCs w:val="28"/>
        </w:rPr>
        <w:t>,</w:t>
      </w:r>
      <w:r w:rsidRPr="004126CA">
        <w:rPr>
          <w:sz w:val="28"/>
          <w:szCs w:val="28"/>
        </w:rPr>
        <w:t xml:space="preserve"> </w:t>
      </w:r>
      <w:r w:rsidR="00151771" w:rsidRPr="004126CA">
        <w:rPr>
          <w:sz w:val="28"/>
          <w:szCs w:val="28"/>
        </w:rPr>
        <w:t xml:space="preserve">звукового оповещения населения о пожаре, а также </w:t>
      </w:r>
      <w:r w:rsidR="00C76986" w:rsidRPr="004126CA">
        <w:rPr>
          <w:sz w:val="28"/>
          <w:szCs w:val="28"/>
        </w:rPr>
        <w:t>телефонной связи и запасов</w:t>
      </w:r>
      <w:r w:rsidR="005F1822">
        <w:rPr>
          <w:sz w:val="28"/>
          <w:szCs w:val="28"/>
        </w:rPr>
        <w:t xml:space="preserve"> </w:t>
      </w:r>
      <w:r w:rsidR="00C76986" w:rsidRPr="004126CA">
        <w:rPr>
          <w:sz w:val="28"/>
          <w:szCs w:val="28"/>
        </w:rPr>
        <w:t>воды для целей пожаротушения в соответствии со статьями 6,</w:t>
      </w:r>
      <w:r w:rsidR="00725F2C">
        <w:rPr>
          <w:sz w:val="28"/>
          <w:szCs w:val="28"/>
        </w:rPr>
        <w:t xml:space="preserve"> </w:t>
      </w:r>
      <w:r w:rsidR="00C76986" w:rsidRPr="004126CA">
        <w:rPr>
          <w:sz w:val="28"/>
          <w:szCs w:val="28"/>
        </w:rPr>
        <w:t>63, 68 Федерального закона РФ от 22.07.2008 №123 «Технический регламент о требованиях пожарной безопасности»</w:t>
      </w:r>
      <w:r w:rsidR="00163351" w:rsidRPr="004126CA">
        <w:rPr>
          <w:sz w:val="28"/>
          <w:szCs w:val="28"/>
        </w:rPr>
        <w:t>.</w:t>
      </w:r>
    </w:p>
    <w:p w:rsidR="0045560F" w:rsidRDefault="00163351" w:rsidP="00A4374F">
      <w:pPr>
        <w:numPr>
          <w:ilvl w:val="1"/>
          <w:numId w:val="18"/>
        </w:numPr>
        <w:shd w:val="clear" w:color="auto" w:fill="FFFFFF"/>
        <w:tabs>
          <w:tab w:val="left" w:pos="1276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 w:rsidRPr="003123F3">
        <w:rPr>
          <w:sz w:val="28"/>
          <w:szCs w:val="28"/>
        </w:rPr>
        <w:t xml:space="preserve">В срок до </w:t>
      </w:r>
      <w:r w:rsidR="002202DB">
        <w:rPr>
          <w:sz w:val="28"/>
          <w:szCs w:val="28"/>
        </w:rPr>
        <w:t>30</w:t>
      </w:r>
      <w:r w:rsidRPr="003123F3">
        <w:rPr>
          <w:sz w:val="28"/>
          <w:szCs w:val="28"/>
        </w:rPr>
        <w:t xml:space="preserve"> </w:t>
      </w:r>
      <w:r w:rsidR="002202DB">
        <w:rPr>
          <w:sz w:val="28"/>
          <w:szCs w:val="28"/>
        </w:rPr>
        <w:t>апреля</w:t>
      </w:r>
      <w:r w:rsidRPr="003123F3">
        <w:rPr>
          <w:sz w:val="28"/>
          <w:szCs w:val="28"/>
        </w:rPr>
        <w:t xml:space="preserve"> </w:t>
      </w:r>
      <w:r w:rsidR="00E34A6D">
        <w:rPr>
          <w:sz w:val="28"/>
          <w:szCs w:val="28"/>
        </w:rPr>
        <w:t>202</w:t>
      </w:r>
      <w:r w:rsidR="002202DB">
        <w:rPr>
          <w:sz w:val="28"/>
          <w:szCs w:val="28"/>
        </w:rPr>
        <w:t>6</w:t>
      </w:r>
      <w:r w:rsidR="00A05A39">
        <w:rPr>
          <w:sz w:val="28"/>
          <w:szCs w:val="28"/>
        </w:rPr>
        <w:t xml:space="preserve"> </w:t>
      </w:r>
      <w:r w:rsidRPr="003123F3">
        <w:rPr>
          <w:sz w:val="28"/>
          <w:szCs w:val="28"/>
        </w:rPr>
        <w:t>г</w:t>
      </w:r>
      <w:r w:rsidR="002202DB">
        <w:rPr>
          <w:sz w:val="28"/>
          <w:szCs w:val="28"/>
        </w:rPr>
        <w:t>ода</w:t>
      </w:r>
      <w:r w:rsidRPr="005A5393">
        <w:rPr>
          <w:sz w:val="28"/>
          <w:szCs w:val="28"/>
        </w:rPr>
        <w:t xml:space="preserve"> </w:t>
      </w:r>
      <w:r w:rsidR="0045560F">
        <w:rPr>
          <w:sz w:val="28"/>
          <w:szCs w:val="28"/>
        </w:rPr>
        <w:t>п</w:t>
      </w:r>
      <w:r w:rsidRPr="005A5393">
        <w:rPr>
          <w:sz w:val="28"/>
          <w:szCs w:val="28"/>
        </w:rPr>
        <w:t>ринять меры по организации своевременного ремонта и обслуживания оборудования водозаборов, насосных станций, артезианских скважин, неисправных пожарных гидрантов, водонапорных башен, очистке водоемов приспособленных для целей пожаротушения, обеспечению подъездов к ним и оборудованию площадками (пирсами) для установки пожарной техники.</w:t>
      </w:r>
    </w:p>
    <w:p w:rsidR="00731E16" w:rsidRPr="005A5393" w:rsidRDefault="00963703" w:rsidP="00A4374F">
      <w:pPr>
        <w:numPr>
          <w:ilvl w:val="1"/>
          <w:numId w:val="18"/>
        </w:numPr>
        <w:shd w:val="clear" w:color="auto" w:fill="FFFFFF"/>
        <w:tabs>
          <w:tab w:val="left" w:pos="1276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в </w:t>
      </w:r>
      <w:r w:rsidR="004F30E4" w:rsidRPr="005A5393">
        <w:rPr>
          <w:sz w:val="28"/>
          <w:szCs w:val="28"/>
        </w:rPr>
        <w:t>течени</w:t>
      </w:r>
      <w:r w:rsidRPr="005A5393">
        <w:rPr>
          <w:sz w:val="28"/>
          <w:szCs w:val="28"/>
        </w:rPr>
        <w:t>е</w:t>
      </w:r>
      <w:r w:rsidR="004F30E4" w:rsidRPr="005A5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весеннее </w:t>
      </w:r>
      <w:r w:rsidR="004F30E4" w:rsidRPr="005A53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F30E4" w:rsidRPr="005A5393">
        <w:rPr>
          <w:sz w:val="28"/>
          <w:szCs w:val="28"/>
        </w:rPr>
        <w:t>летнего периода</w:t>
      </w:r>
      <w:r w:rsidR="00731E16" w:rsidRPr="005A5393">
        <w:rPr>
          <w:sz w:val="28"/>
          <w:szCs w:val="28"/>
        </w:rPr>
        <w:t xml:space="preserve"> противопожарную пропаганду</w:t>
      </w:r>
      <w:r>
        <w:rPr>
          <w:sz w:val="28"/>
          <w:szCs w:val="28"/>
        </w:rPr>
        <w:t>,</w:t>
      </w:r>
      <w:r w:rsidR="00731E16" w:rsidRPr="005A5393">
        <w:rPr>
          <w:sz w:val="28"/>
          <w:szCs w:val="28"/>
        </w:rPr>
        <w:t xml:space="preserve"> </w:t>
      </w:r>
      <w:r w:rsidR="007E4CBC" w:rsidRPr="005A5393">
        <w:rPr>
          <w:sz w:val="28"/>
          <w:szCs w:val="28"/>
        </w:rPr>
        <w:t xml:space="preserve">направленную </w:t>
      </w:r>
      <w:r>
        <w:rPr>
          <w:sz w:val="28"/>
          <w:szCs w:val="28"/>
        </w:rPr>
        <w:t xml:space="preserve">на </w:t>
      </w:r>
      <w:r w:rsidR="00962F04" w:rsidRPr="005A5393">
        <w:rPr>
          <w:sz w:val="28"/>
          <w:szCs w:val="28"/>
        </w:rPr>
        <w:t xml:space="preserve">предупреждение пожаров </w:t>
      </w:r>
      <w:r w:rsidR="00731E16" w:rsidRPr="005A5393">
        <w:rPr>
          <w:sz w:val="28"/>
          <w:szCs w:val="28"/>
        </w:rPr>
        <w:t>и обучение населения мерам пожарной безопасности</w:t>
      </w:r>
      <w:r w:rsidR="00962F04" w:rsidRPr="005A5393">
        <w:rPr>
          <w:sz w:val="28"/>
          <w:szCs w:val="28"/>
        </w:rPr>
        <w:t xml:space="preserve">. В указанных целях организовывать </w:t>
      </w:r>
      <w:r w:rsidR="00731E16" w:rsidRPr="005A5393">
        <w:rPr>
          <w:sz w:val="28"/>
          <w:szCs w:val="28"/>
        </w:rPr>
        <w:t>проведение собраний (встреч</w:t>
      </w:r>
      <w:r w:rsidR="00962F04" w:rsidRPr="005A5393">
        <w:rPr>
          <w:sz w:val="28"/>
          <w:szCs w:val="28"/>
        </w:rPr>
        <w:t>, сходов</w:t>
      </w:r>
      <w:r w:rsidR="00731E16" w:rsidRPr="005A5393">
        <w:rPr>
          <w:sz w:val="28"/>
          <w:szCs w:val="28"/>
        </w:rPr>
        <w:t>)</w:t>
      </w:r>
      <w:r w:rsidR="00962F04" w:rsidRPr="005A5393">
        <w:rPr>
          <w:sz w:val="28"/>
          <w:szCs w:val="28"/>
        </w:rPr>
        <w:t>, распростран</w:t>
      </w:r>
      <w:r w:rsidR="00736EDC">
        <w:rPr>
          <w:sz w:val="28"/>
          <w:szCs w:val="28"/>
        </w:rPr>
        <w:t>ять</w:t>
      </w:r>
      <w:r w:rsidR="00962F04" w:rsidRPr="005A5393">
        <w:rPr>
          <w:sz w:val="28"/>
          <w:szCs w:val="28"/>
        </w:rPr>
        <w:t xml:space="preserve"> тематически</w:t>
      </w:r>
      <w:r w:rsidR="00736EDC">
        <w:rPr>
          <w:sz w:val="28"/>
          <w:szCs w:val="28"/>
        </w:rPr>
        <w:t>е</w:t>
      </w:r>
      <w:r w:rsidR="00962F04" w:rsidRPr="005A5393">
        <w:rPr>
          <w:sz w:val="28"/>
          <w:szCs w:val="28"/>
        </w:rPr>
        <w:t xml:space="preserve"> памят</w:t>
      </w:r>
      <w:r w:rsidR="00736EDC">
        <w:rPr>
          <w:sz w:val="28"/>
          <w:szCs w:val="28"/>
        </w:rPr>
        <w:t>ки</w:t>
      </w:r>
      <w:r w:rsidR="00557C22" w:rsidRPr="005A5393">
        <w:rPr>
          <w:sz w:val="28"/>
          <w:szCs w:val="28"/>
        </w:rPr>
        <w:t xml:space="preserve"> (листовк</w:t>
      </w:r>
      <w:r w:rsidR="00736EDC">
        <w:rPr>
          <w:sz w:val="28"/>
          <w:szCs w:val="28"/>
        </w:rPr>
        <w:t>и</w:t>
      </w:r>
      <w:r w:rsidR="00557C22" w:rsidRPr="005A5393">
        <w:rPr>
          <w:sz w:val="28"/>
          <w:szCs w:val="28"/>
        </w:rPr>
        <w:t>), размещ</w:t>
      </w:r>
      <w:r w:rsidR="007713B1">
        <w:rPr>
          <w:sz w:val="28"/>
          <w:szCs w:val="28"/>
        </w:rPr>
        <w:t>ать</w:t>
      </w:r>
      <w:r w:rsidR="00557C22" w:rsidRPr="005A5393">
        <w:rPr>
          <w:sz w:val="28"/>
          <w:szCs w:val="28"/>
        </w:rPr>
        <w:t xml:space="preserve"> информаци</w:t>
      </w:r>
      <w:r w:rsidR="007713B1">
        <w:rPr>
          <w:sz w:val="28"/>
          <w:szCs w:val="28"/>
        </w:rPr>
        <w:t>ю</w:t>
      </w:r>
      <w:r w:rsidR="00557C22" w:rsidRPr="005A5393">
        <w:rPr>
          <w:sz w:val="28"/>
          <w:szCs w:val="28"/>
        </w:rPr>
        <w:t xml:space="preserve"> на сайтах </w:t>
      </w:r>
      <w:r w:rsidR="00B82517">
        <w:rPr>
          <w:sz w:val="28"/>
          <w:szCs w:val="28"/>
        </w:rPr>
        <w:t>отделов по развитию территорий</w:t>
      </w:r>
      <w:r w:rsidR="009F060B">
        <w:rPr>
          <w:sz w:val="28"/>
          <w:szCs w:val="28"/>
        </w:rPr>
        <w:t>,</w:t>
      </w:r>
      <w:r w:rsidR="00557C22" w:rsidRPr="005A5393">
        <w:rPr>
          <w:sz w:val="28"/>
          <w:szCs w:val="28"/>
        </w:rPr>
        <w:t xml:space="preserve"> организаций</w:t>
      </w:r>
      <w:r w:rsidR="009F060B">
        <w:rPr>
          <w:sz w:val="28"/>
          <w:szCs w:val="28"/>
        </w:rPr>
        <w:t>, учреждений</w:t>
      </w:r>
      <w:r w:rsidR="00B201FF">
        <w:rPr>
          <w:sz w:val="28"/>
          <w:szCs w:val="28"/>
        </w:rPr>
        <w:t xml:space="preserve">. Информировать население </w:t>
      </w:r>
      <w:r w:rsidR="0071234D">
        <w:rPr>
          <w:sz w:val="28"/>
          <w:szCs w:val="28"/>
        </w:rPr>
        <w:t>иными</w:t>
      </w:r>
      <w:r w:rsidR="00F74DB9" w:rsidRPr="005A5393">
        <w:rPr>
          <w:sz w:val="28"/>
          <w:szCs w:val="28"/>
        </w:rPr>
        <w:t xml:space="preserve"> незапрещенн</w:t>
      </w:r>
      <w:r w:rsidR="00341D6B">
        <w:rPr>
          <w:sz w:val="28"/>
          <w:szCs w:val="28"/>
        </w:rPr>
        <w:t>ыми</w:t>
      </w:r>
      <w:r w:rsidR="00F74DB9" w:rsidRPr="005A5393">
        <w:rPr>
          <w:sz w:val="28"/>
          <w:szCs w:val="28"/>
        </w:rPr>
        <w:t xml:space="preserve"> законом Российской </w:t>
      </w:r>
      <w:r w:rsidR="00341D6B">
        <w:rPr>
          <w:sz w:val="28"/>
          <w:szCs w:val="28"/>
        </w:rPr>
        <w:t>Ф</w:t>
      </w:r>
      <w:r w:rsidR="00F74DB9" w:rsidRPr="005A5393">
        <w:rPr>
          <w:sz w:val="28"/>
          <w:szCs w:val="28"/>
        </w:rPr>
        <w:t>едерации способ</w:t>
      </w:r>
      <w:r w:rsidR="00341D6B">
        <w:rPr>
          <w:sz w:val="28"/>
          <w:szCs w:val="28"/>
        </w:rPr>
        <w:t>ами</w:t>
      </w:r>
      <w:r w:rsidR="00F74DB9" w:rsidRPr="005A5393">
        <w:rPr>
          <w:sz w:val="28"/>
          <w:szCs w:val="28"/>
        </w:rPr>
        <w:t>.</w:t>
      </w:r>
    </w:p>
    <w:p w:rsidR="008628B9" w:rsidRDefault="00176C77" w:rsidP="00A4374F">
      <w:pPr>
        <w:numPr>
          <w:ilvl w:val="1"/>
          <w:numId w:val="18"/>
        </w:numPr>
        <w:shd w:val="clear" w:color="auto" w:fill="FFFFFF"/>
        <w:tabs>
          <w:tab w:val="left" w:pos="1276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 w:rsidRPr="005A5393">
        <w:rPr>
          <w:sz w:val="28"/>
          <w:szCs w:val="28"/>
        </w:rPr>
        <w:t>Привлечь к участию в профилактике и тушении пожаров, проведении аварийно-спасательных работ членов добровольной пожарной охраны</w:t>
      </w:r>
      <w:r w:rsidR="00411A39" w:rsidRPr="005A5393">
        <w:rPr>
          <w:sz w:val="28"/>
          <w:szCs w:val="28"/>
        </w:rPr>
        <w:t xml:space="preserve">. В населенных пунктах (в первую очередь подверженных лесным пожарам, а также на </w:t>
      </w:r>
      <w:r w:rsidR="0071234D" w:rsidRPr="005A5393">
        <w:rPr>
          <w:sz w:val="28"/>
          <w:szCs w:val="28"/>
        </w:rPr>
        <w:t>территориях,</w:t>
      </w:r>
      <w:r w:rsidR="00411A39" w:rsidRPr="005A5393">
        <w:rPr>
          <w:sz w:val="28"/>
          <w:szCs w:val="28"/>
        </w:rPr>
        <w:t xml:space="preserve"> которы</w:t>
      </w:r>
      <w:r w:rsidR="00C15B4C" w:rsidRPr="005A5393">
        <w:rPr>
          <w:sz w:val="28"/>
          <w:szCs w:val="28"/>
        </w:rPr>
        <w:t xml:space="preserve">х не дислоцируется ни одного подразделения пожарной охраны) провести агитационную работу </w:t>
      </w:r>
      <w:r w:rsidR="009478E8" w:rsidRPr="005A5393">
        <w:rPr>
          <w:sz w:val="28"/>
          <w:szCs w:val="28"/>
        </w:rPr>
        <w:t xml:space="preserve">по привлечению граждан в качестве добровольных пожарных и </w:t>
      </w:r>
      <w:r w:rsidR="007A497E">
        <w:rPr>
          <w:sz w:val="28"/>
          <w:szCs w:val="28"/>
        </w:rPr>
        <w:t>для</w:t>
      </w:r>
      <w:r w:rsidR="009478E8" w:rsidRPr="005A5393">
        <w:rPr>
          <w:sz w:val="28"/>
          <w:szCs w:val="28"/>
        </w:rPr>
        <w:t xml:space="preserve"> участия в профилактике пожаров.</w:t>
      </w:r>
    </w:p>
    <w:p w:rsidR="003479CD" w:rsidRDefault="00137597" w:rsidP="00A4374F">
      <w:pPr>
        <w:numPr>
          <w:ilvl w:val="1"/>
          <w:numId w:val="18"/>
        </w:numPr>
        <w:shd w:val="clear" w:color="auto" w:fill="FFFFFF"/>
        <w:tabs>
          <w:tab w:val="left" w:pos="1276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 w:rsidRPr="003479CD">
        <w:rPr>
          <w:sz w:val="28"/>
          <w:szCs w:val="28"/>
        </w:rPr>
        <w:t xml:space="preserve">Закрепить за каждой пожарной мотопомпой мотористов из числа добровольных пожарных и определить порядок доставки мотопомп </w:t>
      </w:r>
      <w:r w:rsidR="007456B0" w:rsidRPr="003479CD">
        <w:rPr>
          <w:sz w:val="28"/>
          <w:szCs w:val="28"/>
        </w:rPr>
        <w:t>к месту пожара.</w:t>
      </w:r>
      <w:r w:rsidR="005F1822">
        <w:rPr>
          <w:sz w:val="28"/>
          <w:szCs w:val="28"/>
        </w:rPr>
        <w:t xml:space="preserve"> </w:t>
      </w:r>
      <w:proofErr w:type="gramStart"/>
      <w:r w:rsidR="008E4433" w:rsidRPr="003479CD">
        <w:rPr>
          <w:sz w:val="28"/>
          <w:szCs w:val="28"/>
        </w:rPr>
        <w:t xml:space="preserve">Организовать с 1 мая </w:t>
      </w:r>
      <w:r w:rsidR="00E34A6D">
        <w:rPr>
          <w:sz w:val="28"/>
          <w:szCs w:val="28"/>
        </w:rPr>
        <w:t>202</w:t>
      </w:r>
      <w:r w:rsidR="002202DB">
        <w:rPr>
          <w:sz w:val="28"/>
          <w:szCs w:val="28"/>
        </w:rPr>
        <w:t>6</w:t>
      </w:r>
      <w:r w:rsidR="008E4433" w:rsidRPr="003479CD">
        <w:rPr>
          <w:sz w:val="28"/>
          <w:szCs w:val="28"/>
        </w:rPr>
        <w:t xml:space="preserve"> г</w:t>
      </w:r>
      <w:r w:rsidR="002202DB">
        <w:rPr>
          <w:sz w:val="28"/>
          <w:szCs w:val="28"/>
        </w:rPr>
        <w:t>ода</w:t>
      </w:r>
      <w:r w:rsidR="008E4433" w:rsidRPr="003479CD">
        <w:rPr>
          <w:sz w:val="28"/>
          <w:szCs w:val="28"/>
        </w:rPr>
        <w:t xml:space="preserve"> круглосуточное дежурство водителей на приспособленных для целей пожаротушения технике, предприятий и организа</w:t>
      </w:r>
      <w:r w:rsidR="00355583" w:rsidRPr="003479CD">
        <w:rPr>
          <w:sz w:val="28"/>
          <w:szCs w:val="28"/>
        </w:rPr>
        <w:t>ций.</w:t>
      </w:r>
      <w:proofErr w:type="gramEnd"/>
    </w:p>
    <w:p w:rsidR="00586C46" w:rsidRPr="003479CD" w:rsidRDefault="008B440B" w:rsidP="00A4374F">
      <w:pPr>
        <w:shd w:val="clear" w:color="auto" w:fill="FFFFFF"/>
        <w:tabs>
          <w:tab w:val="left" w:pos="1418"/>
          <w:tab w:val="left" w:pos="3730"/>
          <w:tab w:val="left" w:pos="4622"/>
          <w:tab w:val="left" w:pos="6744"/>
          <w:tab w:val="left" w:pos="8803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594E">
        <w:rPr>
          <w:sz w:val="28"/>
          <w:szCs w:val="28"/>
        </w:rPr>
        <w:t>.</w:t>
      </w:r>
      <w:r w:rsidR="00AB2B65">
        <w:rPr>
          <w:sz w:val="28"/>
          <w:szCs w:val="28"/>
        </w:rPr>
        <w:t>9</w:t>
      </w:r>
      <w:r w:rsidR="00AC594E">
        <w:rPr>
          <w:sz w:val="28"/>
          <w:szCs w:val="28"/>
        </w:rPr>
        <w:t>.</w:t>
      </w:r>
      <w:r w:rsidR="00DD39FD" w:rsidRPr="003479CD">
        <w:rPr>
          <w:sz w:val="28"/>
          <w:szCs w:val="28"/>
        </w:rPr>
        <w:t xml:space="preserve"> </w:t>
      </w:r>
      <w:r w:rsidR="00D303DB" w:rsidRPr="003479CD">
        <w:rPr>
          <w:sz w:val="28"/>
          <w:szCs w:val="28"/>
        </w:rPr>
        <w:t>При угрозе распространения природных пожаров на территорию населенного пункта, а также возникновении пожара в населенном пункте организовывать экстренное оповещение населения</w:t>
      </w:r>
      <w:r w:rsidR="00814D3F" w:rsidRPr="003479CD">
        <w:rPr>
          <w:sz w:val="28"/>
          <w:szCs w:val="28"/>
        </w:rPr>
        <w:t>. Привлекать для этих целей ответственных лиц (старост) населенных пунктов</w:t>
      </w:r>
      <w:r w:rsidR="00EF7235" w:rsidRPr="003479CD">
        <w:rPr>
          <w:sz w:val="28"/>
          <w:szCs w:val="28"/>
        </w:rPr>
        <w:t>.</w:t>
      </w:r>
    </w:p>
    <w:p w:rsidR="00A008DB" w:rsidRPr="005A5393" w:rsidRDefault="008B440B" w:rsidP="00A4374F">
      <w:pPr>
        <w:shd w:val="clear" w:color="auto" w:fill="FFFFFF"/>
        <w:tabs>
          <w:tab w:val="left" w:pos="1310"/>
          <w:tab w:val="left" w:pos="1450"/>
          <w:tab w:val="left" w:pos="3730"/>
          <w:tab w:val="left" w:pos="4622"/>
          <w:tab w:val="left" w:pos="6744"/>
          <w:tab w:val="left" w:pos="8803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C594E">
        <w:rPr>
          <w:sz w:val="28"/>
          <w:szCs w:val="28"/>
        </w:rPr>
        <w:t>.1</w:t>
      </w:r>
      <w:r w:rsidR="00AB2B65">
        <w:rPr>
          <w:sz w:val="28"/>
          <w:szCs w:val="28"/>
        </w:rPr>
        <w:t>0</w:t>
      </w:r>
      <w:r w:rsidR="00AC594E">
        <w:rPr>
          <w:sz w:val="28"/>
          <w:szCs w:val="28"/>
        </w:rPr>
        <w:t>.</w:t>
      </w:r>
      <w:r w:rsidR="005F1822">
        <w:rPr>
          <w:sz w:val="28"/>
          <w:szCs w:val="28"/>
        </w:rPr>
        <w:t xml:space="preserve"> </w:t>
      </w:r>
      <w:r w:rsidR="007C056E" w:rsidRPr="005A5393">
        <w:rPr>
          <w:sz w:val="28"/>
          <w:szCs w:val="28"/>
        </w:rPr>
        <w:t>Провести инструктивные занятия с указанными лицами по действиям при угрозе распространения природных пожаров на территорию населенного пункта (возникновении пожара в населенном пункте).</w:t>
      </w:r>
    </w:p>
    <w:p w:rsidR="00C776F2" w:rsidRDefault="008B440B" w:rsidP="00A4374F">
      <w:pPr>
        <w:shd w:val="clear" w:color="auto" w:fill="FFFFFF"/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2505">
        <w:rPr>
          <w:sz w:val="28"/>
          <w:szCs w:val="28"/>
        </w:rPr>
        <w:t>.1</w:t>
      </w:r>
      <w:r w:rsidR="00AB2B65">
        <w:rPr>
          <w:sz w:val="28"/>
          <w:szCs w:val="28"/>
        </w:rPr>
        <w:t>1</w:t>
      </w:r>
      <w:r w:rsidR="00C776F2" w:rsidRPr="005A5393">
        <w:rPr>
          <w:sz w:val="28"/>
          <w:szCs w:val="28"/>
        </w:rPr>
        <w:t>.</w:t>
      </w:r>
      <w:r w:rsidR="005F1822">
        <w:rPr>
          <w:sz w:val="28"/>
          <w:szCs w:val="28"/>
        </w:rPr>
        <w:t xml:space="preserve"> </w:t>
      </w:r>
      <w:proofErr w:type="gramStart"/>
      <w:r w:rsidR="00C776F2" w:rsidRPr="005A5393">
        <w:rPr>
          <w:sz w:val="28"/>
          <w:szCs w:val="28"/>
        </w:rPr>
        <w:t xml:space="preserve">В случае повышения пожарной опасности или ухудшения обстановки с пожарами в населенных пунктах </w:t>
      </w:r>
      <w:r w:rsidR="00DD39FD">
        <w:rPr>
          <w:sz w:val="28"/>
          <w:szCs w:val="28"/>
        </w:rPr>
        <w:t>округа</w:t>
      </w:r>
      <w:r w:rsidR="00FB2AC6">
        <w:rPr>
          <w:sz w:val="28"/>
          <w:szCs w:val="28"/>
        </w:rPr>
        <w:t xml:space="preserve">, а также при установлении </w:t>
      </w:r>
      <w:r w:rsidR="00926A2F" w:rsidRPr="005A5393">
        <w:rPr>
          <w:sz w:val="28"/>
          <w:szCs w:val="28"/>
        </w:rPr>
        <w:t>особ</w:t>
      </w:r>
      <w:r w:rsidR="00FB2AC6">
        <w:rPr>
          <w:sz w:val="28"/>
          <w:szCs w:val="28"/>
        </w:rPr>
        <w:t>ого</w:t>
      </w:r>
      <w:r w:rsidR="00926A2F" w:rsidRPr="005A5393">
        <w:rPr>
          <w:sz w:val="28"/>
          <w:szCs w:val="28"/>
        </w:rPr>
        <w:t xml:space="preserve"> противопожарн</w:t>
      </w:r>
      <w:r w:rsidR="00FB2AC6">
        <w:rPr>
          <w:sz w:val="28"/>
          <w:szCs w:val="28"/>
        </w:rPr>
        <w:t>ого</w:t>
      </w:r>
      <w:r w:rsidR="00926A2F" w:rsidRPr="005A5393">
        <w:rPr>
          <w:sz w:val="28"/>
          <w:szCs w:val="28"/>
        </w:rPr>
        <w:t xml:space="preserve"> режим</w:t>
      </w:r>
      <w:r w:rsidR="00FB2AC6">
        <w:rPr>
          <w:sz w:val="28"/>
          <w:szCs w:val="28"/>
        </w:rPr>
        <w:t>а</w:t>
      </w:r>
      <w:r w:rsidR="00C776F2" w:rsidRPr="005A5393">
        <w:rPr>
          <w:sz w:val="28"/>
          <w:szCs w:val="28"/>
        </w:rPr>
        <w:t>,</w:t>
      </w:r>
      <w:r w:rsidR="00926A2F" w:rsidRPr="005A5393">
        <w:rPr>
          <w:sz w:val="28"/>
          <w:szCs w:val="28"/>
        </w:rPr>
        <w:t xml:space="preserve"> предусматривающий </w:t>
      </w:r>
      <w:r w:rsidR="00493BB8" w:rsidRPr="005A5393">
        <w:rPr>
          <w:sz w:val="28"/>
          <w:szCs w:val="28"/>
        </w:rPr>
        <w:t>введение дополнительных мер пожарной безопасности,</w:t>
      </w:r>
      <w:r w:rsidR="00C776F2" w:rsidRPr="005A5393">
        <w:rPr>
          <w:sz w:val="28"/>
          <w:szCs w:val="28"/>
        </w:rPr>
        <w:t xml:space="preserve"> в том числе </w:t>
      </w:r>
      <w:r w:rsidR="00493BB8" w:rsidRPr="005A5393">
        <w:rPr>
          <w:sz w:val="28"/>
          <w:szCs w:val="28"/>
        </w:rPr>
        <w:t xml:space="preserve">ограничивающий </w:t>
      </w:r>
      <w:r w:rsidR="006302A4" w:rsidRPr="005A5393">
        <w:rPr>
          <w:sz w:val="28"/>
          <w:szCs w:val="28"/>
        </w:rPr>
        <w:t xml:space="preserve">въезд транспортных средств и </w:t>
      </w:r>
      <w:r w:rsidR="00C776F2" w:rsidRPr="005A5393">
        <w:rPr>
          <w:sz w:val="28"/>
          <w:szCs w:val="28"/>
        </w:rPr>
        <w:t>пребывани</w:t>
      </w:r>
      <w:r w:rsidR="006302A4" w:rsidRPr="005A5393">
        <w:rPr>
          <w:sz w:val="28"/>
          <w:szCs w:val="28"/>
        </w:rPr>
        <w:t>е</w:t>
      </w:r>
      <w:r w:rsidR="00C776F2" w:rsidRPr="005A5393">
        <w:rPr>
          <w:sz w:val="28"/>
          <w:szCs w:val="28"/>
        </w:rPr>
        <w:t xml:space="preserve"> граждан в лесах, </w:t>
      </w:r>
      <w:r w:rsidR="00493BB8" w:rsidRPr="005A5393">
        <w:rPr>
          <w:sz w:val="28"/>
          <w:szCs w:val="28"/>
        </w:rPr>
        <w:t xml:space="preserve">территориях </w:t>
      </w:r>
      <w:r w:rsidR="00C776F2" w:rsidRPr="005A5393">
        <w:rPr>
          <w:sz w:val="28"/>
          <w:szCs w:val="28"/>
        </w:rPr>
        <w:t>торфя</w:t>
      </w:r>
      <w:r w:rsidR="00493BB8" w:rsidRPr="005A5393">
        <w:rPr>
          <w:sz w:val="28"/>
          <w:szCs w:val="28"/>
        </w:rPr>
        <w:t>н</w:t>
      </w:r>
      <w:r w:rsidR="00C776F2" w:rsidRPr="005A5393">
        <w:rPr>
          <w:sz w:val="28"/>
          <w:szCs w:val="28"/>
        </w:rPr>
        <w:t>ик</w:t>
      </w:r>
      <w:r w:rsidR="00493BB8" w:rsidRPr="005A5393">
        <w:rPr>
          <w:sz w:val="28"/>
          <w:szCs w:val="28"/>
        </w:rPr>
        <w:t>ов</w:t>
      </w:r>
      <w:r w:rsidR="006302A4" w:rsidRPr="005A5393">
        <w:rPr>
          <w:sz w:val="28"/>
          <w:szCs w:val="28"/>
        </w:rPr>
        <w:t>,</w:t>
      </w:r>
      <w:r w:rsidR="00C776F2" w:rsidRPr="005A5393">
        <w:rPr>
          <w:sz w:val="28"/>
          <w:szCs w:val="28"/>
        </w:rPr>
        <w:t xml:space="preserve"> разведения костров и проведения пожароопасных работ</w:t>
      </w:r>
      <w:r w:rsidR="00DE41C4" w:rsidRPr="005A5393">
        <w:rPr>
          <w:sz w:val="28"/>
          <w:szCs w:val="28"/>
        </w:rPr>
        <w:t>,</w:t>
      </w:r>
      <w:r w:rsidR="00C776F2" w:rsidRPr="005A5393">
        <w:rPr>
          <w:sz w:val="28"/>
          <w:szCs w:val="28"/>
        </w:rPr>
        <w:t xml:space="preserve"> организ</w:t>
      </w:r>
      <w:r w:rsidR="00A2308C">
        <w:rPr>
          <w:sz w:val="28"/>
          <w:szCs w:val="28"/>
        </w:rPr>
        <w:t>овать</w:t>
      </w:r>
      <w:r w:rsidR="00C776F2" w:rsidRPr="005A5393">
        <w:rPr>
          <w:sz w:val="28"/>
          <w:szCs w:val="28"/>
        </w:rPr>
        <w:t xml:space="preserve"> патрулировани</w:t>
      </w:r>
      <w:r w:rsidR="00A2308C">
        <w:rPr>
          <w:sz w:val="28"/>
          <w:szCs w:val="28"/>
        </w:rPr>
        <w:t>е</w:t>
      </w:r>
      <w:r w:rsidR="00C776F2" w:rsidRPr="005A5393">
        <w:rPr>
          <w:sz w:val="28"/>
          <w:szCs w:val="28"/>
        </w:rPr>
        <w:t xml:space="preserve"> населенных пунктов силами местного населения и членами добровольных противопожарных формирований</w:t>
      </w:r>
      <w:r w:rsidR="00DE41C4" w:rsidRPr="005A5393">
        <w:rPr>
          <w:sz w:val="28"/>
          <w:szCs w:val="28"/>
        </w:rPr>
        <w:t>, информирование</w:t>
      </w:r>
      <w:proofErr w:type="gramEnd"/>
      <w:r w:rsidR="001069D7" w:rsidRPr="005A5393">
        <w:rPr>
          <w:sz w:val="28"/>
          <w:szCs w:val="28"/>
        </w:rPr>
        <w:t xml:space="preserve"> населения</w:t>
      </w:r>
      <w:r w:rsidR="005F1822">
        <w:rPr>
          <w:sz w:val="28"/>
          <w:szCs w:val="28"/>
        </w:rPr>
        <w:t xml:space="preserve"> </w:t>
      </w:r>
      <w:r w:rsidR="00C776F2" w:rsidRPr="005A5393">
        <w:rPr>
          <w:sz w:val="28"/>
          <w:szCs w:val="28"/>
        </w:rPr>
        <w:t>о введении особого противопожарного режима</w:t>
      </w:r>
      <w:r w:rsidR="001069D7" w:rsidRPr="005A5393">
        <w:rPr>
          <w:sz w:val="28"/>
          <w:szCs w:val="28"/>
        </w:rPr>
        <w:t xml:space="preserve"> и предусмотренных мерах.</w:t>
      </w:r>
    </w:p>
    <w:p w:rsidR="00E44270" w:rsidRDefault="00E44270" w:rsidP="00A4374F">
      <w:pPr>
        <w:shd w:val="clear" w:color="auto" w:fill="FFFFFF"/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1.12. Р</w:t>
      </w:r>
      <w:r w:rsidRPr="00772815">
        <w:rPr>
          <w:sz w:val="28"/>
          <w:szCs w:val="28"/>
        </w:rPr>
        <w:t>азработать и утвердить графики патрулирования территорий в местах массового отдыха населения, а также в населённых пунктах, прилегающих к лесам и подверженных угрозе перехода</w:t>
      </w:r>
      <w:r>
        <w:rPr>
          <w:sz w:val="28"/>
          <w:szCs w:val="28"/>
        </w:rPr>
        <w:t xml:space="preserve"> лесных</w:t>
      </w:r>
      <w:r w:rsidRPr="00772815">
        <w:rPr>
          <w:sz w:val="28"/>
          <w:szCs w:val="28"/>
        </w:rPr>
        <w:t xml:space="preserve"> (</w:t>
      </w:r>
      <w:r>
        <w:rPr>
          <w:sz w:val="28"/>
          <w:szCs w:val="28"/>
        </w:rPr>
        <w:t>ландшафтных</w:t>
      </w:r>
      <w:r w:rsidRPr="0077281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72815">
        <w:rPr>
          <w:sz w:val="28"/>
          <w:szCs w:val="28"/>
        </w:rPr>
        <w:t>пожаров.</w:t>
      </w:r>
    </w:p>
    <w:p w:rsidR="00CE1A4C" w:rsidRDefault="00CE1A4C" w:rsidP="00A4374F">
      <w:pPr>
        <w:shd w:val="clear" w:color="auto" w:fill="FFFFFF"/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3D21F1">
        <w:rPr>
          <w:sz w:val="28"/>
          <w:szCs w:val="28"/>
        </w:rPr>
        <w:t>До 01 мая 202</w:t>
      </w:r>
      <w:r w:rsidR="00A57C65">
        <w:rPr>
          <w:sz w:val="28"/>
          <w:szCs w:val="28"/>
        </w:rPr>
        <w:t>6</w:t>
      </w:r>
      <w:r w:rsidR="0033502F">
        <w:rPr>
          <w:sz w:val="28"/>
          <w:szCs w:val="28"/>
        </w:rPr>
        <w:t xml:space="preserve"> г</w:t>
      </w:r>
      <w:r w:rsidR="00A57C65">
        <w:rPr>
          <w:sz w:val="28"/>
          <w:szCs w:val="28"/>
        </w:rPr>
        <w:t>ода</w:t>
      </w:r>
      <w:r w:rsidR="0033502F">
        <w:rPr>
          <w:sz w:val="28"/>
          <w:szCs w:val="28"/>
        </w:rPr>
        <w:t xml:space="preserve"> обеспечить территории общего пользования первичными средствами пожаротушения и противопожарным инвентарем.</w:t>
      </w:r>
    </w:p>
    <w:p w:rsidR="00FD2A7B" w:rsidRDefault="00FD2A7B" w:rsidP="00A4374F">
      <w:pPr>
        <w:shd w:val="clear" w:color="auto" w:fill="FFFFFF"/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Обеспечить исправное состояние дорожной сети, а именно дорог, проездов и </w:t>
      </w:r>
      <w:r w:rsidR="004B398C">
        <w:rPr>
          <w:sz w:val="28"/>
          <w:szCs w:val="28"/>
        </w:rPr>
        <w:t>подъездов</w:t>
      </w:r>
      <w:r>
        <w:rPr>
          <w:sz w:val="28"/>
          <w:szCs w:val="28"/>
        </w:rPr>
        <w:t xml:space="preserve"> к зданиям, сооружениям, </w:t>
      </w:r>
      <w:r w:rsidR="004B398C">
        <w:rPr>
          <w:sz w:val="28"/>
          <w:szCs w:val="28"/>
        </w:rPr>
        <w:t>строениям</w:t>
      </w:r>
      <w:r>
        <w:rPr>
          <w:sz w:val="28"/>
          <w:szCs w:val="28"/>
        </w:rPr>
        <w:t xml:space="preserve"> и источникам наружного противопожарного водоснабжения</w:t>
      </w:r>
      <w:r w:rsidR="004B398C">
        <w:rPr>
          <w:sz w:val="28"/>
          <w:szCs w:val="28"/>
        </w:rPr>
        <w:t>.</w:t>
      </w:r>
    </w:p>
    <w:p w:rsidR="00BC3A6C" w:rsidRPr="005A5393" w:rsidRDefault="008B440B" w:rsidP="00A4374F">
      <w:pPr>
        <w:shd w:val="clear" w:color="auto" w:fill="FFFFFF"/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3A6C" w:rsidRPr="005A5393">
        <w:rPr>
          <w:sz w:val="28"/>
          <w:szCs w:val="28"/>
        </w:rPr>
        <w:t xml:space="preserve">. Отделу ГО, ЧС и МП администрации </w:t>
      </w:r>
      <w:proofErr w:type="spellStart"/>
      <w:r w:rsidR="00A83963" w:rsidRPr="005A5393">
        <w:rPr>
          <w:sz w:val="28"/>
          <w:szCs w:val="28"/>
        </w:rPr>
        <w:t>Починковского</w:t>
      </w:r>
      <w:proofErr w:type="spellEnd"/>
      <w:r w:rsidR="00A83963" w:rsidRPr="005A5393">
        <w:rPr>
          <w:sz w:val="28"/>
          <w:szCs w:val="28"/>
        </w:rPr>
        <w:t xml:space="preserve"> муниципального </w:t>
      </w:r>
      <w:r w:rsidR="00725F2C">
        <w:rPr>
          <w:sz w:val="28"/>
          <w:szCs w:val="28"/>
        </w:rPr>
        <w:t>округа</w:t>
      </w:r>
      <w:r w:rsidR="00601DB6">
        <w:rPr>
          <w:sz w:val="28"/>
          <w:szCs w:val="28"/>
        </w:rPr>
        <w:t xml:space="preserve"> (Трубин А.Н.)</w:t>
      </w:r>
      <w:r w:rsidR="00BC3A6C" w:rsidRPr="005A5393">
        <w:rPr>
          <w:sz w:val="28"/>
          <w:szCs w:val="28"/>
        </w:rPr>
        <w:t>:</w:t>
      </w:r>
    </w:p>
    <w:p w:rsidR="0030260B" w:rsidRDefault="008B440B" w:rsidP="00A4374F">
      <w:pPr>
        <w:shd w:val="clear" w:color="auto" w:fill="FFFFFF"/>
        <w:tabs>
          <w:tab w:val="left" w:pos="993"/>
          <w:tab w:val="left" w:pos="1276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3A6C" w:rsidRPr="005A5393">
        <w:rPr>
          <w:sz w:val="28"/>
          <w:szCs w:val="28"/>
        </w:rPr>
        <w:t>.1.</w:t>
      </w:r>
      <w:r w:rsidR="007F76F4">
        <w:rPr>
          <w:sz w:val="28"/>
          <w:szCs w:val="28"/>
        </w:rPr>
        <w:t xml:space="preserve"> </w:t>
      </w:r>
      <w:r w:rsidR="00601DB6" w:rsidRPr="005A5393">
        <w:rPr>
          <w:sz w:val="28"/>
          <w:szCs w:val="28"/>
        </w:rPr>
        <w:t>В целях исполнения статьи 34 Федерального закона от 21 декабря 1994 года №69-ФЗ</w:t>
      </w:r>
      <w:r w:rsidR="00601DB6">
        <w:rPr>
          <w:sz w:val="28"/>
          <w:szCs w:val="28"/>
        </w:rPr>
        <w:t xml:space="preserve"> </w:t>
      </w:r>
      <w:r w:rsidR="00601DB6" w:rsidRPr="005A5393">
        <w:rPr>
          <w:sz w:val="28"/>
          <w:szCs w:val="28"/>
        </w:rPr>
        <w:t>«О пожарной безопасности» дополнительно, через средства массовой информации,</w:t>
      </w:r>
      <w:r w:rsidR="00601DB6">
        <w:rPr>
          <w:sz w:val="28"/>
          <w:szCs w:val="28"/>
        </w:rPr>
        <w:t xml:space="preserve"> </w:t>
      </w:r>
      <w:r w:rsidR="00601DB6" w:rsidRPr="005A5393">
        <w:rPr>
          <w:sz w:val="28"/>
          <w:szCs w:val="28"/>
        </w:rPr>
        <w:t>проинформировать граждан об утвержденных перечнях средств тушения пожаров и противопожарного инвентаря, которые должны иметься в помещениях и строениях находящихся в их собственности (пользовании).</w:t>
      </w:r>
    </w:p>
    <w:p w:rsidR="00CF3BB8" w:rsidRPr="005A5393" w:rsidRDefault="008B440B" w:rsidP="00A4374F">
      <w:pPr>
        <w:shd w:val="clear" w:color="auto" w:fill="FFFFFF"/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3BB8" w:rsidRPr="005A5393">
        <w:rPr>
          <w:sz w:val="28"/>
          <w:szCs w:val="28"/>
        </w:rPr>
        <w:t>.2.</w:t>
      </w:r>
      <w:r w:rsidR="005F1822">
        <w:rPr>
          <w:sz w:val="28"/>
          <w:szCs w:val="28"/>
        </w:rPr>
        <w:t xml:space="preserve"> </w:t>
      </w:r>
      <w:r w:rsidR="00601DB6" w:rsidRPr="005A5393">
        <w:rPr>
          <w:sz w:val="28"/>
          <w:szCs w:val="28"/>
        </w:rPr>
        <w:t>Провести</w:t>
      </w:r>
      <w:r w:rsidR="00601DB6">
        <w:rPr>
          <w:sz w:val="28"/>
          <w:szCs w:val="28"/>
        </w:rPr>
        <w:t xml:space="preserve"> уточнение </w:t>
      </w:r>
      <w:r w:rsidR="00601DB6" w:rsidRPr="005A5393">
        <w:rPr>
          <w:sz w:val="28"/>
          <w:szCs w:val="28"/>
        </w:rPr>
        <w:t>план</w:t>
      </w:r>
      <w:r w:rsidR="00601DB6">
        <w:rPr>
          <w:sz w:val="28"/>
          <w:szCs w:val="28"/>
        </w:rPr>
        <w:t xml:space="preserve">а </w:t>
      </w:r>
      <w:r w:rsidR="00601DB6" w:rsidRPr="005A5393">
        <w:rPr>
          <w:sz w:val="28"/>
          <w:szCs w:val="28"/>
        </w:rPr>
        <w:t>действий</w:t>
      </w:r>
      <w:r w:rsidR="00601DB6">
        <w:rPr>
          <w:sz w:val="28"/>
          <w:szCs w:val="28"/>
        </w:rPr>
        <w:t xml:space="preserve"> </w:t>
      </w:r>
      <w:r w:rsidR="00601DB6" w:rsidRPr="005A5393">
        <w:rPr>
          <w:sz w:val="28"/>
          <w:szCs w:val="28"/>
        </w:rPr>
        <w:t>по</w:t>
      </w:r>
      <w:r w:rsidR="00601DB6">
        <w:rPr>
          <w:sz w:val="28"/>
          <w:szCs w:val="28"/>
        </w:rPr>
        <w:t xml:space="preserve"> </w:t>
      </w:r>
      <w:r w:rsidR="00601DB6" w:rsidRPr="005A5393">
        <w:rPr>
          <w:sz w:val="28"/>
          <w:szCs w:val="28"/>
        </w:rPr>
        <w:t>предупреждению и ликвидации чрезвычайных ситуаций</w:t>
      </w:r>
      <w:r w:rsidR="00601DB6">
        <w:rPr>
          <w:sz w:val="28"/>
          <w:szCs w:val="28"/>
        </w:rPr>
        <w:t xml:space="preserve"> в период возникновения природных пожаров на террито</w:t>
      </w:r>
      <w:r w:rsidR="003D21F1">
        <w:rPr>
          <w:sz w:val="28"/>
          <w:szCs w:val="28"/>
        </w:rPr>
        <w:t>рии муниципального округа в 202</w:t>
      </w:r>
      <w:r w:rsidR="00A57C65">
        <w:rPr>
          <w:sz w:val="28"/>
          <w:szCs w:val="28"/>
        </w:rPr>
        <w:t>6</w:t>
      </w:r>
      <w:r w:rsidR="00601DB6">
        <w:rPr>
          <w:sz w:val="28"/>
          <w:szCs w:val="28"/>
        </w:rPr>
        <w:t xml:space="preserve"> г</w:t>
      </w:r>
      <w:r w:rsidR="00601DB6" w:rsidRPr="005A5393">
        <w:rPr>
          <w:sz w:val="28"/>
          <w:szCs w:val="28"/>
        </w:rPr>
        <w:t>.</w:t>
      </w:r>
    </w:p>
    <w:p w:rsidR="00DE7256" w:rsidRDefault="008B440B" w:rsidP="00A4374F">
      <w:pPr>
        <w:shd w:val="clear" w:color="auto" w:fill="FFFFFF"/>
        <w:tabs>
          <w:tab w:val="left" w:pos="709"/>
        </w:tabs>
        <w:spacing w:before="5"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6F4C" w:rsidRPr="005A5393">
        <w:rPr>
          <w:sz w:val="28"/>
          <w:szCs w:val="28"/>
        </w:rPr>
        <w:t>.3.</w:t>
      </w:r>
      <w:r w:rsidR="007F76F4">
        <w:rPr>
          <w:sz w:val="28"/>
          <w:szCs w:val="28"/>
        </w:rPr>
        <w:t xml:space="preserve"> </w:t>
      </w:r>
      <w:r w:rsidR="001A0AA5">
        <w:rPr>
          <w:sz w:val="28"/>
          <w:szCs w:val="28"/>
        </w:rPr>
        <w:t xml:space="preserve">Проверить наличие </w:t>
      </w:r>
      <w:r w:rsidR="001A0AA5" w:rsidRPr="005A5393">
        <w:rPr>
          <w:sz w:val="28"/>
          <w:szCs w:val="28"/>
        </w:rPr>
        <w:t>резерв</w:t>
      </w:r>
      <w:r w:rsidR="005E7D6B">
        <w:rPr>
          <w:sz w:val="28"/>
          <w:szCs w:val="28"/>
        </w:rPr>
        <w:t>ов</w:t>
      </w:r>
      <w:r w:rsidR="001A0AA5">
        <w:rPr>
          <w:sz w:val="28"/>
          <w:szCs w:val="28"/>
        </w:rPr>
        <w:t xml:space="preserve"> </w:t>
      </w:r>
      <w:r w:rsidR="001A0AA5" w:rsidRPr="005A5393">
        <w:rPr>
          <w:sz w:val="28"/>
          <w:szCs w:val="28"/>
        </w:rPr>
        <w:t>материальных</w:t>
      </w:r>
      <w:r w:rsidR="001A0AA5">
        <w:rPr>
          <w:sz w:val="28"/>
          <w:szCs w:val="28"/>
        </w:rPr>
        <w:t xml:space="preserve"> </w:t>
      </w:r>
      <w:r w:rsidR="001A0AA5" w:rsidRPr="005A5393">
        <w:rPr>
          <w:sz w:val="28"/>
          <w:szCs w:val="28"/>
        </w:rPr>
        <w:t>ресурсов</w:t>
      </w:r>
      <w:r w:rsidR="001A0AA5">
        <w:rPr>
          <w:sz w:val="28"/>
          <w:szCs w:val="28"/>
        </w:rPr>
        <w:t xml:space="preserve"> </w:t>
      </w:r>
      <w:r w:rsidR="001A0AA5" w:rsidRPr="005A5393">
        <w:rPr>
          <w:sz w:val="28"/>
          <w:szCs w:val="28"/>
        </w:rPr>
        <w:t>для</w:t>
      </w:r>
      <w:r w:rsidR="001A0AA5">
        <w:rPr>
          <w:sz w:val="28"/>
          <w:szCs w:val="28"/>
        </w:rPr>
        <w:t xml:space="preserve"> </w:t>
      </w:r>
      <w:r w:rsidR="001A0AA5" w:rsidRPr="005A5393">
        <w:rPr>
          <w:sz w:val="28"/>
          <w:szCs w:val="28"/>
        </w:rPr>
        <w:t>ликвидации чрезвычайных ситуаций природного и техногенного характера</w:t>
      </w:r>
      <w:r w:rsidR="005E7D6B">
        <w:rPr>
          <w:sz w:val="28"/>
          <w:szCs w:val="28"/>
        </w:rPr>
        <w:t xml:space="preserve"> и первоочередного жизнеобеспечения населения.</w:t>
      </w:r>
    </w:p>
    <w:p w:rsidR="003D6A76" w:rsidRPr="005A5393" w:rsidRDefault="003D6A76" w:rsidP="00A4374F">
      <w:pPr>
        <w:shd w:val="clear" w:color="auto" w:fill="FFFFFF"/>
        <w:tabs>
          <w:tab w:val="left" w:pos="709"/>
        </w:tabs>
        <w:spacing w:before="5"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FA04ED">
        <w:rPr>
          <w:sz w:val="28"/>
          <w:szCs w:val="28"/>
        </w:rPr>
        <w:t>До</w:t>
      </w:r>
      <w:r w:rsidR="00A4374F">
        <w:rPr>
          <w:sz w:val="28"/>
          <w:szCs w:val="28"/>
        </w:rPr>
        <w:t xml:space="preserve"> </w:t>
      </w:r>
      <w:r w:rsidR="00A57C65">
        <w:rPr>
          <w:sz w:val="28"/>
          <w:szCs w:val="28"/>
        </w:rPr>
        <w:t xml:space="preserve">25 </w:t>
      </w:r>
      <w:r w:rsidR="00FA04ED">
        <w:rPr>
          <w:sz w:val="28"/>
          <w:szCs w:val="28"/>
        </w:rPr>
        <w:t>апреля 202</w:t>
      </w:r>
      <w:r w:rsidR="00A57C65">
        <w:rPr>
          <w:sz w:val="28"/>
          <w:szCs w:val="28"/>
        </w:rPr>
        <w:t>6</w:t>
      </w:r>
      <w:r w:rsidR="00B76A49">
        <w:rPr>
          <w:sz w:val="28"/>
          <w:szCs w:val="28"/>
        </w:rPr>
        <w:t xml:space="preserve"> г</w:t>
      </w:r>
      <w:r w:rsidR="00A57C65">
        <w:rPr>
          <w:sz w:val="28"/>
          <w:szCs w:val="28"/>
        </w:rPr>
        <w:t>ода</w:t>
      </w:r>
      <w:r w:rsidR="00B76A49">
        <w:rPr>
          <w:sz w:val="28"/>
          <w:szCs w:val="28"/>
        </w:rPr>
        <w:t xml:space="preserve"> о</w:t>
      </w:r>
      <w:r>
        <w:rPr>
          <w:sz w:val="28"/>
          <w:szCs w:val="28"/>
        </w:rPr>
        <w:t>рганизовать и провести проверку готовности пунктов временного</w:t>
      </w:r>
      <w:r w:rsidR="00B76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 </w:t>
      </w:r>
      <w:r w:rsidR="00B76A49">
        <w:rPr>
          <w:sz w:val="28"/>
          <w:szCs w:val="28"/>
        </w:rPr>
        <w:t>населения к приему и размещению населения</w:t>
      </w:r>
      <w:r w:rsidR="00CE1A4C">
        <w:rPr>
          <w:sz w:val="28"/>
          <w:szCs w:val="28"/>
        </w:rPr>
        <w:t>.</w:t>
      </w:r>
    </w:p>
    <w:p w:rsidR="00BC4E83" w:rsidRPr="005A5393" w:rsidRDefault="008B440B" w:rsidP="00A4374F">
      <w:pPr>
        <w:shd w:val="clear" w:color="auto" w:fill="FFFFFF"/>
        <w:tabs>
          <w:tab w:val="left" w:pos="709"/>
          <w:tab w:val="left" w:pos="1435"/>
        </w:tabs>
        <w:spacing w:line="276" w:lineRule="auto"/>
        <w:ind w:left="5" w:right="19" w:firstLine="562"/>
        <w:jc w:val="both"/>
      </w:pPr>
      <w:r>
        <w:rPr>
          <w:sz w:val="28"/>
          <w:szCs w:val="28"/>
        </w:rPr>
        <w:t>3</w:t>
      </w:r>
      <w:r w:rsidR="00BC4E83" w:rsidRPr="005A5393">
        <w:rPr>
          <w:sz w:val="28"/>
          <w:szCs w:val="28"/>
        </w:rPr>
        <w:t>.</w:t>
      </w:r>
      <w:r w:rsidR="005F1822">
        <w:rPr>
          <w:sz w:val="28"/>
          <w:szCs w:val="28"/>
        </w:rPr>
        <w:t xml:space="preserve"> </w:t>
      </w:r>
      <w:r w:rsidR="00924B0A">
        <w:rPr>
          <w:sz w:val="28"/>
          <w:szCs w:val="28"/>
        </w:rPr>
        <w:t>Рекомендовать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О</w:t>
      </w:r>
      <w:r w:rsidR="00F95723" w:rsidRPr="005A5393">
        <w:rPr>
          <w:sz w:val="28"/>
          <w:szCs w:val="28"/>
        </w:rPr>
        <w:t>НД</w:t>
      </w:r>
      <w:r w:rsidR="00141B3E" w:rsidRPr="005A5393">
        <w:rPr>
          <w:sz w:val="28"/>
          <w:szCs w:val="28"/>
        </w:rPr>
        <w:t xml:space="preserve"> и </w:t>
      </w:r>
      <w:proofErr w:type="gramStart"/>
      <w:r w:rsidR="00141B3E" w:rsidRPr="005A5393">
        <w:rPr>
          <w:sz w:val="28"/>
          <w:szCs w:val="28"/>
        </w:rPr>
        <w:t>ПР</w:t>
      </w:r>
      <w:proofErr w:type="gramEnd"/>
      <w:r w:rsidR="00FA04ED">
        <w:rPr>
          <w:sz w:val="28"/>
          <w:szCs w:val="28"/>
        </w:rPr>
        <w:t xml:space="preserve"> по </w:t>
      </w:r>
      <w:proofErr w:type="spellStart"/>
      <w:r w:rsidR="00FA04ED">
        <w:rPr>
          <w:sz w:val="28"/>
          <w:szCs w:val="28"/>
        </w:rPr>
        <w:t>Починковскому</w:t>
      </w:r>
      <w:proofErr w:type="spellEnd"/>
      <w:r w:rsidR="00FA04ED">
        <w:rPr>
          <w:sz w:val="28"/>
          <w:szCs w:val="28"/>
        </w:rPr>
        <w:t xml:space="preserve"> округу (</w:t>
      </w:r>
      <w:proofErr w:type="spellStart"/>
      <w:r w:rsidR="00FA04ED">
        <w:rPr>
          <w:sz w:val="28"/>
          <w:szCs w:val="28"/>
        </w:rPr>
        <w:t>Бульдин</w:t>
      </w:r>
      <w:proofErr w:type="spellEnd"/>
      <w:r w:rsidR="00FA04ED">
        <w:rPr>
          <w:sz w:val="28"/>
          <w:szCs w:val="28"/>
        </w:rPr>
        <w:t xml:space="preserve"> И.И.</w:t>
      </w:r>
      <w:r w:rsidR="001A0AA5">
        <w:rPr>
          <w:sz w:val="28"/>
          <w:szCs w:val="28"/>
        </w:rPr>
        <w:t>)</w:t>
      </w:r>
      <w:r w:rsidR="00141B3E" w:rsidRPr="005A5393">
        <w:rPr>
          <w:sz w:val="28"/>
          <w:szCs w:val="28"/>
        </w:rPr>
        <w:t>,</w:t>
      </w:r>
      <w:r w:rsidR="005F1822">
        <w:rPr>
          <w:sz w:val="28"/>
          <w:szCs w:val="28"/>
        </w:rPr>
        <w:t xml:space="preserve"> </w:t>
      </w:r>
      <w:r w:rsidR="00141B3E" w:rsidRPr="005A5393">
        <w:rPr>
          <w:sz w:val="28"/>
          <w:szCs w:val="28"/>
        </w:rPr>
        <w:t>145-ПСЧ</w:t>
      </w:r>
      <w:r w:rsidR="0067129C">
        <w:rPr>
          <w:sz w:val="28"/>
          <w:szCs w:val="28"/>
        </w:rPr>
        <w:t xml:space="preserve"> </w:t>
      </w:r>
      <w:r w:rsidR="00141B3E" w:rsidRPr="005A5393">
        <w:rPr>
          <w:sz w:val="28"/>
          <w:szCs w:val="28"/>
        </w:rPr>
        <w:t>10</w:t>
      </w:r>
      <w:r w:rsidR="0067129C">
        <w:rPr>
          <w:sz w:val="28"/>
          <w:szCs w:val="28"/>
        </w:rPr>
        <w:t xml:space="preserve"> ПСО ФПС ГПС ГУ МЧС России </w:t>
      </w:r>
      <w:r w:rsidR="00141B3E" w:rsidRPr="005A5393">
        <w:rPr>
          <w:sz w:val="28"/>
          <w:szCs w:val="28"/>
        </w:rPr>
        <w:t>по Нижегородской области</w:t>
      </w:r>
      <w:r w:rsidR="0002274A">
        <w:rPr>
          <w:sz w:val="28"/>
          <w:szCs w:val="28"/>
        </w:rPr>
        <w:t xml:space="preserve"> (Маркин </w:t>
      </w:r>
      <w:r w:rsidR="00F33082">
        <w:rPr>
          <w:sz w:val="28"/>
          <w:szCs w:val="28"/>
        </w:rPr>
        <w:t>В</w:t>
      </w:r>
      <w:r w:rsidR="0002274A">
        <w:rPr>
          <w:sz w:val="28"/>
          <w:szCs w:val="28"/>
        </w:rPr>
        <w:t>.В.)</w:t>
      </w:r>
      <w:r w:rsidR="00141B3E" w:rsidRPr="005A5393">
        <w:rPr>
          <w:sz w:val="28"/>
          <w:szCs w:val="28"/>
        </w:rPr>
        <w:t>:</w:t>
      </w:r>
    </w:p>
    <w:p w:rsidR="00BC4E83" w:rsidRPr="005A5393" w:rsidRDefault="008B440B" w:rsidP="00A4374F">
      <w:pPr>
        <w:shd w:val="clear" w:color="auto" w:fill="FFFFFF"/>
        <w:tabs>
          <w:tab w:val="left" w:pos="1891"/>
        </w:tabs>
        <w:spacing w:line="276" w:lineRule="auto"/>
        <w:ind w:left="5" w:right="19" w:firstLine="562"/>
        <w:jc w:val="both"/>
      </w:pPr>
      <w:r>
        <w:rPr>
          <w:sz w:val="28"/>
          <w:szCs w:val="28"/>
        </w:rPr>
        <w:t>3</w:t>
      </w:r>
      <w:r w:rsidR="00BC4E83" w:rsidRPr="005A5393">
        <w:rPr>
          <w:sz w:val="28"/>
          <w:szCs w:val="28"/>
        </w:rPr>
        <w:t>.1.</w:t>
      </w:r>
      <w:r w:rsidR="005F1822">
        <w:rPr>
          <w:sz w:val="28"/>
          <w:szCs w:val="28"/>
        </w:rPr>
        <w:t xml:space="preserve"> </w:t>
      </w:r>
      <w:r w:rsidR="007F76F4">
        <w:rPr>
          <w:rFonts w:ascii="Arial" w:cs="Arial"/>
          <w:sz w:val="28"/>
          <w:szCs w:val="28"/>
        </w:rPr>
        <w:t>О</w:t>
      </w:r>
      <w:r w:rsidR="00BC4E83" w:rsidRPr="005A5393">
        <w:rPr>
          <w:sz w:val="28"/>
          <w:szCs w:val="28"/>
        </w:rPr>
        <w:t>существлять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контроль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выполнени</w:t>
      </w:r>
      <w:r w:rsidR="004B03DA">
        <w:rPr>
          <w:sz w:val="28"/>
          <w:szCs w:val="28"/>
        </w:rPr>
        <w:t>я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 xml:space="preserve">противопожарных мероприятий на объектах и в населенных пунктах, оказывать методическую помощь </w:t>
      </w:r>
      <w:r w:rsidR="00BC4E83" w:rsidRPr="005A5393">
        <w:rPr>
          <w:sz w:val="28"/>
          <w:szCs w:val="28"/>
        </w:rPr>
        <w:lastRenderedPageBreak/>
        <w:t xml:space="preserve">руководителям в реализации данного </w:t>
      </w:r>
      <w:r w:rsidR="0082513F" w:rsidRPr="005A5393">
        <w:rPr>
          <w:sz w:val="28"/>
          <w:szCs w:val="28"/>
        </w:rPr>
        <w:t>постановления</w:t>
      </w:r>
      <w:r w:rsidR="00BC4E83" w:rsidRPr="005A5393">
        <w:rPr>
          <w:sz w:val="28"/>
          <w:szCs w:val="28"/>
        </w:rPr>
        <w:t>.</w:t>
      </w:r>
    </w:p>
    <w:p w:rsidR="00BC4E83" w:rsidRPr="005A5393" w:rsidRDefault="008B440B" w:rsidP="00A4374F">
      <w:pPr>
        <w:shd w:val="clear" w:color="auto" w:fill="FFFFFF"/>
        <w:spacing w:line="276" w:lineRule="auto"/>
        <w:ind w:left="5" w:right="19" w:firstLine="562"/>
        <w:jc w:val="both"/>
      </w:pPr>
      <w:r>
        <w:rPr>
          <w:sz w:val="28"/>
          <w:szCs w:val="28"/>
        </w:rPr>
        <w:t>4</w:t>
      </w:r>
      <w:r w:rsidR="00BC4E83" w:rsidRPr="005A5393">
        <w:rPr>
          <w:sz w:val="28"/>
          <w:szCs w:val="28"/>
        </w:rPr>
        <w:t>.</w:t>
      </w:r>
      <w:r w:rsidR="00A4374F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Рекомендовать руководителям</w:t>
      </w:r>
      <w:r w:rsidR="007E6CFC" w:rsidRPr="005A5393">
        <w:rPr>
          <w:sz w:val="28"/>
          <w:szCs w:val="28"/>
        </w:rPr>
        <w:t xml:space="preserve"> </w:t>
      </w:r>
      <w:r w:rsidR="00397903" w:rsidRPr="005A5393">
        <w:rPr>
          <w:sz w:val="28"/>
          <w:szCs w:val="28"/>
        </w:rPr>
        <w:t>организаций</w:t>
      </w:r>
      <w:r w:rsidR="00670115" w:rsidRPr="005A5393">
        <w:rPr>
          <w:sz w:val="28"/>
          <w:szCs w:val="28"/>
        </w:rPr>
        <w:t xml:space="preserve">, </w:t>
      </w:r>
      <w:r w:rsidR="00BC4E83" w:rsidRPr="005A5393">
        <w:rPr>
          <w:sz w:val="28"/>
          <w:szCs w:val="28"/>
        </w:rPr>
        <w:t>предприятий</w:t>
      </w:r>
      <w:r w:rsidR="00670115" w:rsidRPr="005A5393">
        <w:rPr>
          <w:sz w:val="28"/>
          <w:szCs w:val="28"/>
        </w:rPr>
        <w:t>, учр</w:t>
      </w:r>
      <w:r w:rsidR="008101FA">
        <w:rPr>
          <w:sz w:val="28"/>
          <w:szCs w:val="28"/>
        </w:rPr>
        <w:t>еждений всех правовых форм в рамках своих полномочий</w:t>
      </w:r>
      <w:r w:rsidR="00BC4E83" w:rsidRPr="005A5393">
        <w:rPr>
          <w:sz w:val="28"/>
          <w:szCs w:val="28"/>
        </w:rPr>
        <w:t>:</w:t>
      </w:r>
    </w:p>
    <w:p w:rsidR="00BC4E83" w:rsidRPr="005A5393" w:rsidRDefault="00843144" w:rsidP="00A4374F">
      <w:pPr>
        <w:shd w:val="clear" w:color="auto" w:fill="FFFFFF"/>
        <w:tabs>
          <w:tab w:val="left" w:pos="993"/>
        </w:tabs>
        <w:spacing w:line="276" w:lineRule="auto"/>
        <w:ind w:left="5" w:right="19" w:firstLine="562"/>
        <w:jc w:val="both"/>
      </w:pPr>
      <w:r>
        <w:rPr>
          <w:sz w:val="28"/>
          <w:szCs w:val="28"/>
        </w:rPr>
        <w:t>4</w:t>
      </w:r>
      <w:r w:rsidR="00BC4E83" w:rsidRPr="005A5393">
        <w:rPr>
          <w:sz w:val="28"/>
          <w:szCs w:val="28"/>
        </w:rPr>
        <w:t>.1.</w:t>
      </w:r>
      <w:r w:rsidR="00BC4E83" w:rsidRPr="005A5393">
        <w:rPr>
          <w:sz w:val="28"/>
          <w:szCs w:val="28"/>
        </w:rPr>
        <w:tab/>
      </w:r>
      <w:r w:rsidR="00A4374F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Обеспечить</w:t>
      </w:r>
      <w:r w:rsidR="004C01FD" w:rsidRPr="005A5393">
        <w:rPr>
          <w:sz w:val="28"/>
          <w:szCs w:val="28"/>
        </w:rPr>
        <w:t xml:space="preserve"> выполнение противопожарных мероприятий</w:t>
      </w:r>
      <w:r w:rsidR="00BC4E83" w:rsidRPr="005A5393">
        <w:rPr>
          <w:sz w:val="28"/>
          <w:szCs w:val="28"/>
        </w:rPr>
        <w:t xml:space="preserve">. </w:t>
      </w:r>
      <w:r w:rsidR="009A5A69" w:rsidRPr="005A5393">
        <w:rPr>
          <w:sz w:val="28"/>
          <w:szCs w:val="28"/>
        </w:rPr>
        <w:t>Н</w:t>
      </w:r>
      <w:r w:rsidR="00BC4E83" w:rsidRPr="005A5393">
        <w:rPr>
          <w:sz w:val="28"/>
          <w:szCs w:val="28"/>
        </w:rPr>
        <w:t>азначить ответственных лиц за противопожарное состояние. Проводить систематические проверки</w:t>
      </w:r>
      <w:r w:rsidR="004C01FD" w:rsidRPr="005A5393">
        <w:rPr>
          <w:sz w:val="28"/>
          <w:szCs w:val="28"/>
        </w:rPr>
        <w:t xml:space="preserve"> состояния противопожарной безопасности</w:t>
      </w:r>
      <w:r w:rsidR="00BC4E83" w:rsidRPr="005A5393">
        <w:rPr>
          <w:sz w:val="28"/>
          <w:szCs w:val="28"/>
        </w:rPr>
        <w:t>.</w:t>
      </w:r>
    </w:p>
    <w:p w:rsidR="00BC4E83" w:rsidRPr="005A5393" w:rsidRDefault="00843144" w:rsidP="00A4374F">
      <w:pPr>
        <w:shd w:val="clear" w:color="auto" w:fill="FFFFFF"/>
        <w:tabs>
          <w:tab w:val="left" w:pos="851"/>
        </w:tabs>
        <w:spacing w:before="5" w:line="276" w:lineRule="auto"/>
        <w:ind w:left="5" w:right="19" w:firstLine="562"/>
        <w:jc w:val="both"/>
      </w:pPr>
      <w:r>
        <w:rPr>
          <w:sz w:val="28"/>
          <w:szCs w:val="28"/>
        </w:rPr>
        <w:t>4</w:t>
      </w:r>
      <w:r w:rsidR="00BC4E83" w:rsidRPr="005A5393">
        <w:rPr>
          <w:sz w:val="28"/>
          <w:szCs w:val="28"/>
        </w:rPr>
        <w:t>.2.</w:t>
      </w:r>
      <w:r w:rsidR="00DE60E5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Организовать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и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провести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со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всеми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категориями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рабочих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и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служащих</w:t>
      </w:r>
      <w:r w:rsidR="000865A1" w:rsidRPr="005A5393">
        <w:rPr>
          <w:sz w:val="28"/>
          <w:szCs w:val="28"/>
        </w:rPr>
        <w:t xml:space="preserve"> инструктажи по мерам пожарной безопасности</w:t>
      </w:r>
      <w:r w:rsidR="00BC4E83" w:rsidRPr="005A5393">
        <w:rPr>
          <w:sz w:val="28"/>
          <w:szCs w:val="28"/>
        </w:rPr>
        <w:t>.</w:t>
      </w:r>
    </w:p>
    <w:p w:rsidR="00BC4E83" w:rsidRPr="005A5393" w:rsidRDefault="00843144" w:rsidP="00A4374F">
      <w:pPr>
        <w:shd w:val="clear" w:color="auto" w:fill="FFFFFF"/>
        <w:tabs>
          <w:tab w:val="left" w:pos="1541"/>
        </w:tabs>
        <w:spacing w:before="5"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4E83" w:rsidRPr="005A5393">
        <w:rPr>
          <w:sz w:val="28"/>
          <w:szCs w:val="28"/>
        </w:rPr>
        <w:t>.3.</w:t>
      </w:r>
      <w:r w:rsidR="00076DE2" w:rsidRPr="005A5393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Провести тренировки с членами добровольных пожарных дружин, работниками ведомственных противопожарных формирований.</w:t>
      </w:r>
    </w:p>
    <w:p w:rsidR="00BC4E83" w:rsidRDefault="00843144" w:rsidP="00A4374F">
      <w:pPr>
        <w:shd w:val="clear" w:color="auto" w:fill="FFFFFF"/>
        <w:tabs>
          <w:tab w:val="left" w:pos="1276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4E83" w:rsidRPr="005A5393">
        <w:rPr>
          <w:sz w:val="28"/>
          <w:szCs w:val="28"/>
        </w:rPr>
        <w:t>.4.</w:t>
      </w:r>
      <w:r w:rsidR="00DE60E5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Провести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ревизию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электрооборудования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с</w:t>
      </w:r>
      <w:r w:rsidR="005F1822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 xml:space="preserve">устранением обнаруженных неисправностей, особое внимание обратить на состояние электропроводки и электрозащиты, установить строгий </w:t>
      </w:r>
      <w:proofErr w:type="gramStart"/>
      <w:r w:rsidR="00BC4E83" w:rsidRPr="005A5393">
        <w:rPr>
          <w:sz w:val="28"/>
          <w:szCs w:val="28"/>
        </w:rPr>
        <w:t>контроль за</w:t>
      </w:r>
      <w:proofErr w:type="gramEnd"/>
      <w:r w:rsidR="00BC4E83" w:rsidRPr="005A5393">
        <w:rPr>
          <w:sz w:val="28"/>
          <w:szCs w:val="28"/>
        </w:rPr>
        <w:t xml:space="preserve"> их состоянием и эксплуатацией. Не допускать устройства и монтажа временных электропроводок.</w:t>
      </w:r>
    </w:p>
    <w:p w:rsidR="00505CB2" w:rsidRDefault="008101FA" w:rsidP="00A4374F">
      <w:pPr>
        <w:shd w:val="clear" w:color="auto" w:fill="FFFFFF"/>
        <w:tabs>
          <w:tab w:val="left" w:pos="1276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4.5. Проводить своевременную уборку мусора, сухой растительности и покоса травы на земельных участках, находящихся в собственности (пользовании).</w:t>
      </w:r>
    </w:p>
    <w:p w:rsidR="00D07C15" w:rsidRDefault="00D07C15" w:rsidP="00A4374F">
      <w:pPr>
        <w:shd w:val="clear" w:color="auto" w:fill="FFFFFF"/>
        <w:tabs>
          <w:tab w:val="left" w:pos="1276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proofErr w:type="gramStart"/>
      <w:r>
        <w:rPr>
          <w:sz w:val="28"/>
          <w:szCs w:val="28"/>
        </w:rPr>
        <w:t>При наличии во владении, пользовании и (или) распоряжении</w:t>
      </w:r>
      <w:r w:rsidR="00C00475">
        <w:rPr>
          <w:sz w:val="28"/>
          <w:szCs w:val="28"/>
        </w:rPr>
        <w:t xml:space="preserve"> территории, прилегающей к лесу, обеспечить е</w:t>
      </w:r>
      <w:r w:rsidR="00AC4298">
        <w:rPr>
          <w:sz w:val="28"/>
          <w:szCs w:val="28"/>
        </w:rPr>
        <w:t>ё</w:t>
      </w:r>
      <w:r w:rsidR="00C00475">
        <w:rPr>
          <w:sz w:val="28"/>
          <w:szCs w:val="28"/>
        </w:rPr>
        <w:t xml:space="preserve">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леса противопожарной минерализованной полосой шириной не менее 1.4 метра или иным противопожарных барьером.</w:t>
      </w:r>
      <w:proofErr w:type="gramEnd"/>
    </w:p>
    <w:p w:rsidR="00511AE6" w:rsidRPr="005A5393" w:rsidRDefault="00511AE6" w:rsidP="00A4374F">
      <w:pPr>
        <w:shd w:val="clear" w:color="auto" w:fill="FFFFFF"/>
        <w:tabs>
          <w:tab w:val="left" w:pos="1134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011F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C5D94">
        <w:rPr>
          <w:sz w:val="28"/>
          <w:szCs w:val="28"/>
        </w:rPr>
        <w:t xml:space="preserve"> </w:t>
      </w:r>
      <w:r w:rsidR="00AA55F8">
        <w:rPr>
          <w:sz w:val="28"/>
          <w:szCs w:val="28"/>
        </w:rPr>
        <w:t>Соблюдение</w:t>
      </w:r>
      <w:r w:rsidR="000E21D0">
        <w:rPr>
          <w:sz w:val="28"/>
          <w:szCs w:val="28"/>
        </w:rPr>
        <w:t xml:space="preserve"> </w:t>
      </w:r>
      <w:r w:rsidR="00AA55F8">
        <w:rPr>
          <w:sz w:val="28"/>
          <w:szCs w:val="28"/>
        </w:rPr>
        <w:t>запрета</w:t>
      </w:r>
      <w:r w:rsidR="000E21D0">
        <w:rPr>
          <w:sz w:val="28"/>
          <w:szCs w:val="28"/>
        </w:rPr>
        <w:t xml:space="preserve"> </w:t>
      </w:r>
      <w:r w:rsidR="00AA55F8">
        <w:rPr>
          <w:sz w:val="28"/>
          <w:szCs w:val="28"/>
        </w:rPr>
        <w:t>на</w:t>
      </w:r>
      <w:r w:rsidR="000E21D0">
        <w:rPr>
          <w:sz w:val="28"/>
          <w:szCs w:val="28"/>
        </w:rPr>
        <w:t xml:space="preserve"> </w:t>
      </w:r>
      <w:r w:rsidR="00AA55F8">
        <w:rPr>
          <w:sz w:val="28"/>
          <w:szCs w:val="28"/>
        </w:rPr>
        <w:t>использование</w:t>
      </w:r>
      <w:r w:rsidR="000E21D0">
        <w:rPr>
          <w:sz w:val="28"/>
          <w:szCs w:val="28"/>
        </w:rPr>
        <w:t xml:space="preserve"> </w:t>
      </w:r>
      <w:r w:rsidR="00AA55F8">
        <w:rPr>
          <w:sz w:val="28"/>
          <w:szCs w:val="28"/>
        </w:rPr>
        <w:t xml:space="preserve">противопожарных минерализованных полос и противопожарных </w:t>
      </w:r>
      <w:r w:rsidR="00203040">
        <w:rPr>
          <w:sz w:val="28"/>
          <w:szCs w:val="28"/>
        </w:rPr>
        <w:t>расстояний для строительства различных сооружений и подсобных строений, ведения сельскохозяйственных работ, складирования горючих материалов, мусора, бытовых отходов</w:t>
      </w:r>
      <w:r w:rsidR="001E54B6">
        <w:rPr>
          <w:sz w:val="28"/>
          <w:szCs w:val="28"/>
        </w:rPr>
        <w:t>, отходов древесины и других горючих материалов.</w:t>
      </w:r>
    </w:p>
    <w:p w:rsidR="00BC4E83" w:rsidRPr="005A5393" w:rsidRDefault="00BC4E83" w:rsidP="00A4374F">
      <w:pPr>
        <w:spacing w:line="276" w:lineRule="auto"/>
        <w:ind w:left="5" w:right="19" w:firstLine="562"/>
        <w:jc w:val="both"/>
        <w:rPr>
          <w:sz w:val="2"/>
          <w:szCs w:val="2"/>
        </w:rPr>
      </w:pPr>
    </w:p>
    <w:p w:rsidR="00BC4E83" w:rsidRPr="005A5393" w:rsidRDefault="007E39AD" w:rsidP="00A4374F">
      <w:pPr>
        <w:shd w:val="clear" w:color="auto" w:fill="FFFFFF"/>
        <w:tabs>
          <w:tab w:val="left" w:pos="1080"/>
        </w:tabs>
        <w:spacing w:line="276" w:lineRule="auto"/>
        <w:ind w:left="5" w:right="19" w:firstLine="562"/>
        <w:jc w:val="both"/>
      </w:pPr>
      <w:r>
        <w:rPr>
          <w:sz w:val="28"/>
          <w:szCs w:val="28"/>
        </w:rPr>
        <w:t>5</w:t>
      </w:r>
      <w:r w:rsidR="00BC4E83" w:rsidRPr="005A5393">
        <w:rPr>
          <w:sz w:val="28"/>
          <w:szCs w:val="28"/>
        </w:rPr>
        <w:t>.</w:t>
      </w:r>
      <w:r w:rsidR="00DE60E5">
        <w:rPr>
          <w:sz w:val="28"/>
          <w:szCs w:val="28"/>
        </w:rPr>
        <w:t xml:space="preserve"> </w:t>
      </w:r>
      <w:r w:rsidR="00BC4E83" w:rsidRPr="005A5393">
        <w:rPr>
          <w:sz w:val="28"/>
          <w:szCs w:val="28"/>
        </w:rPr>
        <w:t>Рекомендовать:</w:t>
      </w:r>
    </w:p>
    <w:p w:rsidR="00BC4E83" w:rsidRPr="005A5393" w:rsidRDefault="007E39AD" w:rsidP="00A4374F">
      <w:pPr>
        <w:shd w:val="clear" w:color="auto" w:fill="FFFFFF"/>
        <w:tabs>
          <w:tab w:val="left" w:pos="1134"/>
        </w:tabs>
        <w:spacing w:line="276" w:lineRule="auto"/>
        <w:ind w:left="5" w:right="19" w:firstLine="562"/>
        <w:jc w:val="both"/>
      </w:pPr>
      <w:r>
        <w:rPr>
          <w:sz w:val="28"/>
          <w:szCs w:val="28"/>
        </w:rPr>
        <w:t>5</w:t>
      </w:r>
      <w:r w:rsidR="00BC4E83" w:rsidRPr="005A5393">
        <w:rPr>
          <w:sz w:val="28"/>
          <w:szCs w:val="28"/>
        </w:rPr>
        <w:t>.1.</w:t>
      </w:r>
      <w:r w:rsidR="005F1822">
        <w:rPr>
          <w:sz w:val="28"/>
          <w:szCs w:val="28"/>
        </w:rPr>
        <w:t xml:space="preserve"> </w:t>
      </w:r>
      <w:r w:rsidR="00E87DF7">
        <w:rPr>
          <w:sz w:val="28"/>
          <w:szCs w:val="28"/>
        </w:rPr>
        <w:t xml:space="preserve">Руководителю газовой службы в </w:t>
      </w:r>
      <w:proofErr w:type="spellStart"/>
      <w:r w:rsidR="00E87DF7">
        <w:rPr>
          <w:sz w:val="28"/>
          <w:szCs w:val="28"/>
        </w:rPr>
        <w:t>Починковском</w:t>
      </w:r>
      <w:proofErr w:type="spellEnd"/>
      <w:r w:rsidR="00E87DF7">
        <w:rPr>
          <w:sz w:val="28"/>
          <w:szCs w:val="28"/>
        </w:rPr>
        <w:t xml:space="preserve"> районе </w:t>
      </w:r>
      <w:r w:rsidR="0002274A">
        <w:rPr>
          <w:sz w:val="28"/>
          <w:szCs w:val="28"/>
        </w:rPr>
        <w:t>(</w:t>
      </w:r>
      <w:proofErr w:type="spellStart"/>
      <w:r w:rsidR="0002274A">
        <w:rPr>
          <w:sz w:val="28"/>
          <w:szCs w:val="28"/>
        </w:rPr>
        <w:t>Котомин</w:t>
      </w:r>
      <w:proofErr w:type="spellEnd"/>
      <w:r w:rsidR="0002274A">
        <w:rPr>
          <w:sz w:val="28"/>
          <w:szCs w:val="28"/>
        </w:rPr>
        <w:t xml:space="preserve"> А.Н.) </w:t>
      </w:r>
      <w:r w:rsidR="00BC4E83" w:rsidRPr="005A5393">
        <w:rPr>
          <w:sz w:val="28"/>
          <w:szCs w:val="28"/>
        </w:rPr>
        <w:t>организовать работу по выявлению и устранению нарушений норм и правил пожарной безопасности при эксплуатации газового оборудования.</w:t>
      </w:r>
    </w:p>
    <w:p w:rsidR="00BC4E83" w:rsidRPr="005A5393" w:rsidRDefault="007E39AD" w:rsidP="00A4374F">
      <w:pPr>
        <w:shd w:val="clear" w:color="auto" w:fill="FFFFFF"/>
        <w:tabs>
          <w:tab w:val="left" w:pos="1459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4E83" w:rsidRPr="005A5393">
        <w:rPr>
          <w:sz w:val="28"/>
          <w:szCs w:val="28"/>
        </w:rPr>
        <w:t>.</w:t>
      </w:r>
      <w:r w:rsidR="00FC5AB3">
        <w:rPr>
          <w:sz w:val="28"/>
          <w:szCs w:val="28"/>
        </w:rPr>
        <w:t>2</w:t>
      </w:r>
      <w:r w:rsidR="00BC4E83" w:rsidRPr="005A5393">
        <w:rPr>
          <w:sz w:val="28"/>
          <w:szCs w:val="28"/>
        </w:rPr>
        <w:t>.</w:t>
      </w:r>
      <w:r w:rsidR="005F1822">
        <w:rPr>
          <w:sz w:val="28"/>
          <w:szCs w:val="28"/>
        </w:rPr>
        <w:t xml:space="preserve"> </w:t>
      </w:r>
      <w:r w:rsidR="006149DB">
        <w:rPr>
          <w:sz w:val="28"/>
          <w:szCs w:val="28"/>
        </w:rPr>
        <w:t xml:space="preserve">Начальнику </w:t>
      </w:r>
      <w:r w:rsidR="00BC4E83" w:rsidRPr="005A5393">
        <w:rPr>
          <w:sz w:val="28"/>
          <w:szCs w:val="28"/>
        </w:rPr>
        <w:t>Починковск</w:t>
      </w:r>
      <w:r w:rsidR="001F359F">
        <w:rPr>
          <w:sz w:val="28"/>
          <w:szCs w:val="28"/>
        </w:rPr>
        <w:t>о</w:t>
      </w:r>
      <w:r w:rsidR="006149DB">
        <w:rPr>
          <w:sz w:val="28"/>
          <w:szCs w:val="28"/>
        </w:rPr>
        <w:t>го</w:t>
      </w:r>
      <w:r w:rsidR="005913B0">
        <w:rPr>
          <w:sz w:val="28"/>
          <w:szCs w:val="28"/>
        </w:rPr>
        <w:t xml:space="preserve"> район</w:t>
      </w:r>
      <w:r w:rsidR="006149DB">
        <w:rPr>
          <w:sz w:val="28"/>
          <w:szCs w:val="28"/>
        </w:rPr>
        <w:t>а</w:t>
      </w:r>
      <w:r w:rsidR="005913B0">
        <w:rPr>
          <w:sz w:val="28"/>
          <w:szCs w:val="28"/>
        </w:rPr>
        <w:t xml:space="preserve"> электрических сетей </w:t>
      </w:r>
      <w:r w:rsidR="000F79E0" w:rsidRPr="005A5393">
        <w:rPr>
          <w:sz w:val="28"/>
          <w:szCs w:val="28"/>
        </w:rPr>
        <w:t>филиала</w:t>
      </w:r>
      <w:r w:rsidR="00BC4E83" w:rsidRPr="005A5393">
        <w:rPr>
          <w:sz w:val="28"/>
          <w:szCs w:val="28"/>
        </w:rPr>
        <w:t xml:space="preserve"> </w:t>
      </w:r>
      <w:r w:rsidR="00594148">
        <w:rPr>
          <w:sz w:val="28"/>
          <w:szCs w:val="28"/>
        </w:rPr>
        <w:t>ПАО «</w:t>
      </w:r>
      <w:proofErr w:type="spellStart"/>
      <w:r w:rsidR="00A16158">
        <w:rPr>
          <w:sz w:val="28"/>
          <w:szCs w:val="28"/>
        </w:rPr>
        <w:t>Россети</w:t>
      </w:r>
      <w:proofErr w:type="spellEnd"/>
      <w:r w:rsidR="000E21D0">
        <w:rPr>
          <w:sz w:val="28"/>
          <w:szCs w:val="28"/>
        </w:rPr>
        <w:t xml:space="preserve"> </w:t>
      </w:r>
      <w:r w:rsidR="00594148">
        <w:rPr>
          <w:sz w:val="28"/>
          <w:szCs w:val="28"/>
        </w:rPr>
        <w:t>Центр и Приволжь</w:t>
      </w:r>
      <w:r w:rsidR="004307FB">
        <w:rPr>
          <w:sz w:val="28"/>
          <w:szCs w:val="28"/>
        </w:rPr>
        <w:t>е</w:t>
      </w:r>
      <w:r w:rsidR="00594148">
        <w:rPr>
          <w:sz w:val="28"/>
          <w:szCs w:val="28"/>
        </w:rPr>
        <w:t xml:space="preserve">» </w:t>
      </w:r>
      <w:r w:rsidR="00A16158">
        <w:rPr>
          <w:sz w:val="28"/>
          <w:szCs w:val="28"/>
        </w:rPr>
        <w:t xml:space="preserve">- </w:t>
      </w:r>
      <w:r w:rsidR="00BC4E83" w:rsidRPr="005A5393">
        <w:rPr>
          <w:sz w:val="28"/>
          <w:szCs w:val="28"/>
        </w:rPr>
        <w:t xml:space="preserve">«Нижновэнерго» </w:t>
      </w:r>
      <w:r w:rsidR="000F79E0" w:rsidRPr="005A5393">
        <w:rPr>
          <w:sz w:val="28"/>
          <w:szCs w:val="28"/>
        </w:rPr>
        <w:t>(</w:t>
      </w:r>
      <w:proofErr w:type="spellStart"/>
      <w:r w:rsidR="005E78E3">
        <w:rPr>
          <w:sz w:val="28"/>
          <w:szCs w:val="28"/>
        </w:rPr>
        <w:t>Коржов</w:t>
      </w:r>
      <w:proofErr w:type="spellEnd"/>
      <w:r w:rsidR="00BC4E83" w:rsidRPr="005A5393">
        <w:rPr>
          <w:sz w:val="28"/>
          <w:szCs w:val="28"/>
        </w:rPr>
        <w:t xml:space="preserve"> </w:t>
      </w:r>
      <w:r w:rsidR="005E78E3">
        <w:rPr>
          <w:sz w:val="28"/>
          <w:szCs w:val="28"/>
        </w:rPr>
        <w:t>Е</w:t>
      </w:r>
      <w:r w:rsidR="00BC4E83" w:rsidRPr="005A5393">
        <w:rPr>
          <w:sz w:val="28"/>
          <w:szCs w:val="28"/>
        </w:rPr>
        <w:t>.</w:t>
      </w:r>
      <w:r w:rsidR="005E78E3">
        <w:rPr>
          <w:sz w:val="28"/>
          <w:szCs w:val="28"/>
        </w:rPr>
        <w:t>П</w:t>
      </w:r>
      <w:r w:rsidR="00BC4E83" w:rsidRPr="005A5393">
        <w:rPr>
          <w:sz w:val="28"/>
          <w:szCs w:val="28"/>
        </w:rPr>
        <w:t>.</w:t>
      </w:r>
      <w:r w:rsidR="000F79E0" w:rsidRPr="005A5393">
        <w:rPr>
          <w:sz w:val="28"/>
          <w:szCs w:val="28"/>
        </w:rPr>
        <w:t>)</w:t>
      </w:r>
      <w:r w:rsidR="00BC4E83" w:rsidRPr="005A5393">
        <w:rPr>
          <w:sz w:val="28"/>
          <w:szCs w:val="28"/>
        </w:rPr>
        <w:t xml:space="preserve"> принять меры по перетяжке ослабленных воздушных линий электропередач в населенных пунктах и на территориях сельхозпредприятий </w:t>
      </w:r>
      <w:r w:rsidR="00B7677A">
        <w:rPr>
          <w:sz w:val="28"/>
          <w:szCs w:val="28"/>
        </w:rPr>
        <w:t>муниципального округа</w:t>
      </w:r>
      <w:r w:rsidR="00BC4E83" w:rsidRPr="005A5393">
        <w:rPr>
          <w:sz w:val="28"/>
          <w:szCs w:val="28"/>
        </w:rPr>
        <w:t>.</w:t>
      </w:r>
    </w:p>
    <w:p w:rsidR="00BC4E83" w:rsidRDefault="007E39AD" w:rsidP="00A4374F">
      <w:pPr>
        <w:shd w:val="clear" w:color="auto" w:fill="FFFFFF"/>
        <w:tabs>
          <w:tab w:val="left" w:pos="1051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0F9B">
        <w:rPr>
          <w:sz w:val="28"/>
          <w:szCs w:val="28"/>
        </w:rPr>
        <w:t>.</w:t>
      </w:r>
      <w:r w:rsidR="00FC5AB3">
        <w:rPr>
          <w:sz w:val="28"/>
          <w:szCs w:val="28"/>
        </w:rPr>
        <w:t>3</w:t>
      </w:r>
      <w:r w:rsidR="009F0F9B">
        <w:rPr>
          <w:sz w:val="28"/>
          <w:szCs w:val="28"/>
        </w:rPr>
        <w:t>.</w:t>
      </w:r>
      <w:r w:rsidR="005F1822">
        <w:rPr>
          <w:sz w:val="28"/>
          <w:szCs w:val="28"/>
        </w:rPr>
        <w:t xml:space="preserve"> </w:t>
      </w:r>
      <w:r w:rsidR="006149DB">
        <w:rPr>
          <w:sz w:val="28"/>
          <w:szCs w:val="28"/>
        </w:rPr>
        <w:t xml:space="preserve">Главному редактору </w:t>
      </w:r>
      <w:r w:rsidR="00644D98">
        <w:rPr>
          <w:sz w:val="28"/>
          <w:szCs w:val="28"/>
        </w:rPr>
        <w:t xml:space="preserve">газеты «На земле </w:t>
      </w:r>
      <w:proofErr w:type="spellStart"/>
      <w:r w:rsidR="00725F2C">
        <w:rPr>
          <w:sz w:val="28"/>
          <w:szCs w:val="28"/>
        </w:rPr>
        <w:t>п</w:t>
      </w:r>
      <w:r w:rsidR="00644D98">
        <w:rPr>
          <w:sz w:val="28"/>
          <w:szCs w:val="28"/>
        </w:rPr>
        <w:t>очинковской</w:t>
      </w:r>
      <w:proofErr w:type="spellEnd"/>
      <w:r w:rsidR="00644D98">
        <w:rPr>
          <w:sz w:val="28"/>
          <w:szCs w:val="28"/>
        </w:rPr>
        <w:t xml:space="preserve">» </w:t>
      </w:r>
      <w:r w:rsidR="009F0F9B">
        <w:rPr>
          <w:sz w:val="28"/>
          <w:szCs w:val="28"/>
        </w:rPr>
        <w:t xml:space="preserve">(Рытов М.Ю) </w:t>
      </w:r>
      <w:r w:rsidR="00BC4E83" w:rsidRPr="005A5393">
        <w:rPr>
          <w:sz w:val="28"/>
          <w:szCs w:val="28"/>
        </w:rPr>
        <w:t>совмес</w:t>
      </w:r>
      <w:bookmarkStart w:id="0" w:name="_GoBack"/>
      <w:bookmarkEnd w:id="0"/>
      <w:r w:rsidR="00BC4E83" w:rsidRPr="005A5393">
        <w:rPr>
          <w:sz w:val="28"/>
          <w:szCs w:val="28"/>
        </w:rPr>
        <w:t>тно с О</w:t>
      </w:r>
      <w:r w:rsidR="00F95723" w:rsidRPr="005A5393">
        <w:rPr>
          <w:sz w:val="28"/>
          <w:szCs w:val="28"/>
        </w:rPr>
        <w:t xml:space="preserve">НД </w:t>
      </w:r>
      <w:r w:rsidR="00644D98">
        <w:rPr>
          <w:sz w:val="28"/>
          <w:szCs w:val="28"/>
        </w:rPr>
        <w:t xml:space="preserve">и </w:t>
      </w:r>
      <w:proofErr w:type="gramStart"/>
      <w:r w:rsidR="00644D98">
        <w:rPr>
          <w:sz w:val="28"/>
          <w:szCs w:val="28"/>
        </w:rPr>
        <w:t>ПР</w:t>
      </w:r>
      <w:proofErr w:type="gramEnd"/>
      <w:r w:rsidR="006149DB">
        <w:rPr>
          <w:sz w:val="28"/>
          <w:szCs w:val="28"/>
        </w:rPr>
        <w:t xml:space="preserve"> по </w:t>
      </w:r>
      <w:proofErr w:type="spellStart"/>
      <w:r w:rsidR="006149DB">
        <w:rPr>
          <w:sz w:val="28"/>
          <w:szCs w:val="28"/>
        </w:rPr>
        <w:t>Починковскому</w:t>
      </w:r>
      <w:proofErr w:type="spellEnd"/>
      <w:r w:rsidR="006149DB">
        <w:rPr>
          <w:sz w:val="28"/>
          <w:szCs w:val="28"/>
        </w:rPr>
        <w:t xml:space="preserve"> округу</w:t>
      </w:r>
      <w:r w:rsidR="00644D98">
        <w:rPr>
          <w:sz w:val="28"/>
          <w:szCs w:val="28"/>
        </w:rPr>
        <w:t xml:space="preserve"> </w:t>
      </w:r>
      <w:r w:rsidR="00BC6837">
        <w:rPr>
          <w:sz w:val="28"/>
          <w:szCs w:val="28"/>
        </w:rPr>
        <w:t>(</w:t>
      </w:r>
      <w:proofErr w:type="spellStart"/>
      <w:r w:rsidR="00BC6837">
        <w:rPr>
          <w:sz w:val="28"/>
          <w:szCs w:val="28"/>
        </w:rPr>
        <w:t>Бульдин</w:t>
      </w:r>
      <w:proofErr w:type="spellEnd"/>
      <w:r w:rsidR="00BC6837">
        <w:rPr>
          <w:sz w:val="28"/>
          <w:szCs w:val="28"/>
        </w:rPr>
        <w:t xml:space="preserve"> И.И.</w:t>
      </w:r>
      <w:r w:rsidR="009F0F9B">
        <w:rPr>
          <w:sz w:val="28"/>
          <w:szCs w:val="28"/>
        </w:rPr>
        <w:t>)</w:t>
      </w:r>
      <w:r w:rsidR="00644D98">
        <w:rPr>
          <w:sz w:val="28"/>
          <w:szCs w:val="28"/>
        </w:rPr>
        <w:t xml:space="preserve">, осуществлять </w:t>
      </w:r>
      <w:r w:rsidR="00BC4E83" w:rsidRPr="005A5393">
        <w:rPr>
          <w:sz w:val="28"/>
          <w:szCs w:val="28"/>
        </w:rPr>
        <w:t>целенаправленно</w:t>
      </w:r>
      <w:r w:rsidR="00644D98">
        <w:rPr>
          <w:sz w:val="28"/>
          <w:szCs w:val="28"/>
        </w:rPr>
        <w:t>е</w:t>
      </w:r>
      <w:r w:rsidR="00BC4E83" w:rsidRPr="005A5393">
        <w:rPr>
          <w:sz w:val="28"/>
          <w:szCs w:val="28"/>
        </w:rPr>
        <w:t xml:space="preserve"> информирова</w:t>
      </w:r>
      <w:r w:rsidR="00857348">
        <w:rPr>
          <w:sz w:val="28"/>
          <w:szCs w:val="28"/>
        </w:rPr>
        <w:t>ние</w:t>
      </w:r>
      <w:r w:rsidR="00BC4E83" w:rsidRPr="005A5393">
        <w:rPr>
          <w:sz w:val="28"/>
          <w:szCs w:val="28"/>
        </w:rPr>
        <w:t xml:space="preserve"> населени</w:t>
      </w:r>
      <w:r w:rsidR="004A4D07">
        <w:rPr>
          <w:sz w:val="28"/>
          <w:szCs w:val="28"/>
        </w:rPr>
        <w:t>я</w:t>
      </w:r>
      <w:r w:rsidR="00BC4E83" w:rsidRPr="005A5393">
        <w:rPr>
          <w:sz w:val="28"/>
          <w:szCs w:val="28"/>
        </w:rPr>
        <w:t xml:space="preserve"> </w:t>
      </w:r>
      <w:r w:rsidR="004A4D07">
        <w:rPr>
          <w:sz w:val="28"/>
          <w:szCs w:val="28"/>
        </w:rPr>
        <w:t>муниципального округа</w:t>
      </w:r>
      <w:r w:rsidR="00644D98">
        <w:rPr>
          <w:sz w:val="28"/>
          <w:szCs w:val="28"/>
        </w:rPr>
        <w:t xml:space="preserve"> о </w:t>
      </w:r>
      <w:r w:rsidR="00B11DBD">
        <w:rPr>
          <w:sz w:val="28"/>
          <w:szCs w:val="28"/>
        </w:rPr>
        <w:t xml:space="preserve">требованиях и правилах </w:t>
      </w:r>
      <w:r w:rsidR="00BC4E83" w:rsidRPr="005A5393">
        <w:rPr>
          <w:sz w:val="28"/>
          <w:szCs w:val="28"/>
        </w:rPr>
        <w:t>пожарной безопасности</w:t>
      </w:r>
      <w:r w:rsidR="00B11DBD">
        <w:rPr>
          <w:sz w:val="28"/>
          <w:szCs w:val="28"/>
        </w:rPr>
        <w:t>.</w:t>
      </w:r>
    </w:p>
    <w:p w:rsidR="00E82678" w:rsidRDefault="00E82678" w:rsidP="00A4374F">
      <w:pPr>
        <w:shd w:val="clear" w:color="auto" w:fill="FFFFFF"/>
        <w:tabs>
          <w:tab w:val="left" w:pos="1051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C5AB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D3AD3">
        <w:rPr>
          <w:sz w:val="28"/>
          <w:szCs w:val="28"/>
        </w:rPr>
        <w:t xml:space="preserve">Правообладателям земельных участков (собственникам земельных </w:t>
      </w:r>
      <w:r w:rsidRPr="00FD3AD3">
        <w:rPr>
          <w:sz w:val="28"/>
          <w:szCs w:val="28"/>
        </w:rPr>
        <w:lastRenderedPageBreak/>
        <w:t>участков, землепользователям, землевладельцам и арендаторам земельных участков) расположенных в границах населенных пунктов, садоводческих или дачных некоммерческих объединений, осуществлять на указанных территориях регулярную уборку мусора</w:t>
      </w:r>
      <w:r>
        <w:rPr>
          <w:sz w:val="28"/>
          <w:szCs w:val="28"/>
        </w:rPr>
        <w:t xml:space="preserve">, сухой травянистой растительности </w:t>
      </w:r>
      <w:r w:rsidRPr="00FD3AD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своевременный </w:t>
      </w:r>
      <w:r w:rsidRPr="00FD3AD3">
        <w:rPr>
          <w:sz w:val="28"/>
          <w:szCs w:val="28"/>
        </w:rPr>
        <w:t>покос травы.</w:t>
      </w:r>
    </w:p>
    <w:p w:rsidR="00634452" w:rsidRDefault="007E39AD" w:rsidP="00A4374F">
      <w:pPr>
        <w:shd w:val="clear" w:color="auto" w:fill="FFFFFF"/>
        <w:tabs>
          <w:tab w:val="left" w:pos="1276"/>
          <w:tab w:val="left" w:pos="3730"/>
          <w:tab w:val="left" w:pos="4622"/>
          <w:tab w:val="left" w:pos="6744"/>
          <w:tab w:val="left" w:pos="8803"/>
        </w:tabs>
        <w:spacing w:line="276" w:lineRule="auto"/>
        <w:ind w:left="5" w:right="19" w:firstLine="5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1F06E6">
        <w:rPr>
          <w:bCs/>
          <w:sz w:val="28"/>
          <w:szCs w:val="28"/>
        </w:rPr>
        <w:t>.</w:t>
      </w:r>
      <w:r w:rsidR="005F1822">
        <w:rPr>
          <w:bCs/>
          <w:sz w:val="28"/>
          <w:szCs w:val="28"/>
        </w:rPr>
        <w:t xml:space="preserve"> </w:t>
      </w:r>
      <w:r w:rsidR="001F06E6" w:rsidRPr="005A086B">
        <w:rPr>
          <w:bCs/>
          <w:spacing w:val="-10"/>
          <w:sz w:val="28"/>
          <w:szCs w:val="28"/>
        </w:rPr>
        <w:t>Руководителю</w:t>
      </w:r>
      <w:r w:rsidR="005F1822" w:rsidRPr="005A086B">
        <w:rPr>
          <w:bCs/>
          <w:spacing w:val="-10"/>
          <w:sz w:val="28"/>
          <w:szCs w:val="28"/>
        </w:rPr>
        <w:t xml:space="preserve"> </w:t>
      </w:r>
      <w:r w:rsidR="00634452" w:rsidRPr="005A086B">
        <w:rPr>
          <w:bCs/>
          <w:spacing w:val="-10"/>
          <w:sz w:val="28"/>
          <w:szCs w:val="28"/>
        </w:rPr>
        <w:t>МКУ</w:t>
      </w:r>
      <w:r w:rsidR="005F1822" w:rsidRPr="005A086B">
        <w:rPr>
          <w:bCs/>
          <w:spacing w:val="-10"/>
          <w:sz w:val="28"/>
          <w:szCs w:val="28"/>
        </w:rPr>
        <w:t xml:space="preserve"> </w:t>
      </w:r>
      <w:r w:rsidR="001F06E6" w:rsidRPr="005A086B">
        <w:rPr>
          <w:bCs/>
          <w:spacing w:val="-10"/>
          <w:sz w:val="28"/>
          <w:szCs w:val="28"/>
        </w:rPr>
        <w:t>«Эксплуатационно-хозяйственный</w:t>
      </w:r>
      <w:r w:rsidR="005F1822" w:rsidRPr="005A086B">
        <w:rPr>
          <w:bCs/>
          <w:spacing w:val="-10"/>
          <w:sz w:val="28"/>
          <w:szCs w:val="28"/>
        </w:rPr>
        <w:t xml:space="preserve"> </w:t>
      </w:r>
      <w:r w:rsidR="001F06E6" w:rsidRPr="005A086B">
        <w:rPr>
          <w:bCs/>
          <w:spacing w:val="-10"/>
          <w:sz w:val="28"/>
          <w:szCs w:val="28"/>
        </w:rPr>
        <w:t>отдел»</w:t>
      </w:r>
      <w:r w:rsidR="0069478E" w:rsidRPr="005A086B">
        <w:rPr>
          <w:bCs/>
          <w:spacing w:val="-10"/>
          <w:sz w:val="28"/>
          <w:szCs w:val="28"/>
        </w:rPr>
        <w:t xml:space="preserve"> </w:t>
      </w:r>
      <w:r w:rsidR="001F06E6" w:rsidRPr="005A086B">
        <w:rPr>
          <w:bCs/>
          <w:spacing w:val="-10"/>
          <w:sz w:val="28"/>
          <w:szCs w:val="28"/>
        </w:rPr>
        <w:t>(</w:t>
      </w:r>
      <w:proofErr w:type="spellStart"/>
      <w:r w:rsidR="00FA04ED" w:rsidRPr="005A086B">
        <w:rPr>
          <w:bCs/>
          <w:spacing w:val="-10"/>
          <w:sz w:val="28"/>
          <w:szCs w:val="28"/>
        </w:rPr>
        <w:t>Шароватов</w:t>
      </w:r>
      <w:proofErr w:type="spellEnd"/>
      <w:r w:rsidR="00FA04ED" w:rsidRPr="005A086B">
        <w:rPr>
          <w:bCs/>
          <w:spacing w:val="-10"/>
          <w:sz w:val="28"/>
          <w:szCs w:val="28"/>
        </w:rPr>
        <w:t xml:space="preserve"> Д.А.</w:t>
      </w:r>
      <w:r w:rsidR="001F06E6" w:rsidRPr="005A086B">
        <w:rPr>
          <w:bCs/>
          <w:spacing w:val="-10"/>
          <w:sz w:val="28"/>
          <w:szCs w:val="28"/>
        </w:rPr>
        <w:t>)</w:t>
      </w:r>
      <w:r w:rsidR="00634452" w:rsidRPr="005A086B">
        <w:rPr>
          <w:bCs/>
          <w:spacing w:val="-10"/>
          <w:sz w:val="28"/>
          <w:szCs w:val="28"/>
        </w:rPr>
        <w:t>:</w:t>
      </w:r>
    </w:p>
    <w:p w:rsidR="001F06E6" w:rsidRDefault="007E39AD" w:rsidP="00A4374F">
      <w:pPr>
        <w:shd w:val="clear" w:color="auto" w:fill="FFFFFF"/>
        <w:tabs>
          <w:tab w:val="left" w:pos="1276"/>
          <w:tab w:val="left" w:pos="3730"/>
          <w:tab w:val="left" w:pos="4622"/>
          <w:tab w:val="left" w:pos="6744"/>
          <w:tab w:val="left" w:pos="8803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715FFA">
        <w:rPr>
          <w:bCs/>
          <w:sz w:val="28"/>
          <w:szCs w:val="28"/>
        </w:rPr>
        <w:t xml:space="preserve">.1. </w:t>
      </w:r>
      <w:r w:rsidR="00FA04ED">
        <w:rPr>
          <w:bCs/>
          <w:sz w:val="28"/>
          <w:szCs w:val="28"/>
        </w:rPr>
        <w:t>До 2</w:t>
      </w:r>
      <w:r w:rsidR="00B66FDA">
        <w:rPr>
          <w:bCs/>
          <w:sz w:val="28"/>
          <w:szCs w:val="28"/>
        </w:rPr>
        <w:t>5</w:t>
      </w:r>
      <w:r w:rsidR="008F6971">
        <w:rPr>
          <w:bCs/>
          <w:sz w:val="28"/>
          <w:szCs w:val="28"/>
        </w:rPr>
        <w:t xml:space="preserve"> апреля </w:t>
      </w:r>
      <w:r w:rsidR="00FA04ED">
        <w:rPr>
          <w:bCs/>
          <w:sz w:val="28"/>
          <w:szCs w:val="28"/>
        </w:rPr>
        <w:t>202</w:t>
      </w:r>
      <w:r w:rsidR="00B66FDA">
        <w:rPr>
          <w:bCs/>
          <w:sz w:val="28"/>
          <w:szCs w:val="28"/>
        </w:rPr>
        <w:t>6</w:t>
      </w:r>
      <w:r w:rsidR="00383EFE">
        <w:rPr>
          <w:bCs/>
          <w:sz w:val="28"/>
          <w:szCs w:val="28"/>
        </w:rPr>
        <w:t xml:space="preserve"> </w:t>
      </w:r>
      <w:r w:rsidR="00B66FDA">
        <w:rPr>
          <w:bCs/>
          <w:sz w:val="28"/>
          <w:szCs w:val="28"/>
        </w:rPr>
        <w:t>года</w:t>
      </w:r>
      <w:r w:rsidR="00383EFE">
        <w:rPr>
          <w:bCs/>
          <w:sz w:val="28"/>
          <w:szCs w:val="28"/>
        </w:rPr>
        <w:t xml:space="preserve"> принять </w:t>
      </w:r>
      <w:r w:rsidR="001F06E6" w:rsidRPr="003479CD">
        <w:rPr>
          <w:sz w:val="28"/>
          <w:szCs w:val="28"/>
        </w:rPr>
        <w:t>меры по приведению пожарной техники, приспособленной (переоборудованной)</w:t>
      </w:r>
      <w:r w:rsidR="005F1822">
        <w:rPr>
          <w:sz w:val="28"/>
          <w:szCs w:val="28"/>
        </w:rPr>
        <w:t xml:space="preserve"> </w:t>
      </w:r>
      <w:r w:rsidR="001F06E6" w:rsidRPr="003479CD">
        <w:rPr>
          <w:sz w:val="28"/>
          <w:szCs w:val="28"/>
        </w:rPr>
        <w:t>для целей пожаротушения, в исправное состояние, обеспечению ее горюче-смазочными материалами, огнетушащими веществами и организации при ней круглосуточного дежурства водителей и пожарных.</w:t>
      </w:r>
    </w:p>
    <w:p w:rsidR="00784AF8" w:rsidRDefault="00784AF8" w:rsidP="00A4374F">
      <w:pPr>
        <w:shd w:val="clear" w:color="auto" w:fill="FFFFFF"/>
        <w:tabs>
          <w:tab w:val="left" w:pos="993"/>
          <w:tab w:val="left" w:pos="3730"/>
          <w:tab w:val="left" w:pos="4622"/>
          <w:tab w:val="left" w:pos="6744"/>
          <w:tab w:val="left" w:pos="8803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0E21D0">
        <w:rPr>
          <w:sz w:val="28"/>
          <w:szCs w:val="28"/>
        </w:rPr>
        <w:t xml:space="preserve"> </w:t>
      </w:r>
      <w:r w:rsidR="001C1ADB">
        <w:rPr>
          <w:sz w:val="28"/>
          <w:szCs w:val="28"/>
        </w:rPr>
        <w:t>До 2</w:t>
      </w:r>
      <w:r w:rsidR="00B66FDA">
        <w:rPr>
          <w:sz w:val="28"/>
          <w:szCs w:val="28"/>
        </w:rPr>
        <w:t>5</w:t>
      </w:r>
      <w:r w:rsidR="001C1ADB">
        <w:rPr>
          <w:sz w:val="28"/>
          <w:szCs w:val="28"/>
        </w:rPr>
        <w:t xml:space="preserve"> апреля 202</w:t>
      </w:r>
      <w:r w:rsidR="002D1E67">
        <w:rPr>
          <w:sz w:val="28"/>
          <w:szCs w:val="28"/>
        </w:rPr>
        <w:t>6</w:t>
      </w:r>
      <w:r w:rsidR="007622CE">
        <w:rPr>
          <w:sz w:val="28"/>
          <w:szCs w:val="28"/>
        </w:rPr>
        <w:t xml:space="preserve"> </w:t>
      </w:r>
      <w:r w:rsidR="00B66FDA">
        <w:rPr>
          <w:sz w:val="28"/>
          <w:szCs w:val="28"/>
        </w:rPr>
        <w:t>года</w:t>
      </w:r>
      <w:r w:rsidR="007622CE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комплектовать </w:t>
      </w:r>
      <w:r w:rsidR="00B716CF">
        <w:rPr>
          <w:sz w:val="28"/>
          <w:szCs w:val="28"/>
        </w:rPr>
        <w:t xml:space="preserve">пожарные автомобили </w:t>
      </w:r>
      <w:r>
        <w:rPr>
          <w:sz w:val="28"/>
          <w:szCs w:val="28"/>
        </w:rPr>
        <w:t>подразделени</w:t>
      </w:r>
      <w:r w:rsidR="00B716CF">
        <w:rPr>
          <w:sz w:val="28"/>
          <w:szCs w:val="28"/>
        </w:rPr>
        <w:t>й</w:t>
      </w:r>
      <w:r>
        <w:rPr>
          <w:sz w:val="28"/>
          <w:szCs w:val="28"/>
        </w:rPr>
        <w:t xml:space="preserve"> муниципальной пожарной охраны ранцевыми огнетушителями, из расчета </w:t>
      </w:r>
      <w:r w:rsidR="00B716CF">
        <w:rPr>
          <w:sz w:val="28"/>
          <w:szCs w:val="28"/>
        </w:rPr>
        <w:t>не менее 5 единиц.</w:t>
      </w:r>
    </w:p>
    <w:p w:rsidR="00F100EA" w:rsidRDefault="00E82678" w:rsidP="00A4374F">
      <w:pPr>
        <w:shd w:val="clear" w:color="auto" w:fill="FFFFFF"/>
        <w:tabs>
          <w:tab w:val="left" w:pos="1310"/>
          <w:tab w:val="left" w:pos="1450"/>
          <w:tab w:val="left" w:pos="3730"/>
          <w:tab w:val="left" w:pos="4622"/>
          <w:tab w:val="left" w:pos="6744"/>
          <w:tab w:val="left" w:pos="8803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D3AD3">
        <w:rPr>
          <w:sz w:val="28"/>
          <w:szCs w:val="28"/>
        </w:rPr>
        <w:t xml:space="preserve">. </w:t>
      </w:r>
      <w:r w:rsidR="00F100EA">
        <w:rPr>
          <w:bCs/>
          <w:sz w:val="28"/>
          <w:szCs w:val="28"/>
        </w:rPr>
        <w:t xml:space="preserve">Управляющему делами администрации </w:t>
      </w:r>
      <w:r w:rsidR="008A7FE9">
        <w:rPr>
          <w:bCs/>
          <w:sz w:val="28"/>
          <w:szCs w:val="28"/>
        </w:rPr>
        <w:t xml:space="preserve">Починковского </w:t>
      </w:r>
      <w:r w:rsidR="008A7FE9" w:rsidRPr="003A3619">
        <w:rPr>
          <w:bCs/>
          <w:sz w:val="28"/>
          <w:szCs w:val="28"/>
        </w:rPr>
        <w:t xml:space="preserve">муниципального </w:t>
      </w:r>
      <w:r w:rsidR="008A7FE9">
        <w:rPr>
          <w:bCs/>
          <w:sz w:val="28"/>
          <w:szCs w:val="28"/>
        </w:rPr>
        <w:t>округа</w:t>
      </w:r>
      <w:r w:rsidR="002C3E7B">
        <w:rPr>
          <w:bCs/>
          <w:sz w:val="28"/>
          <w:szCs w:val="28"/>
        </w:rPr>
        <w:t xml:space="preserve"> Нижегородской области</w:t>
      </w:r>
      <w:r w:rsidR="00F100EA">
        <w:rPr>
          <w:bCs/>
          <w:sz w:val="28"/>
          <w:szCs w:val="28"/>
        </w:rPr>
        <w:t>, р</w:t>
      </w:r>
      <w:r w:rsidR="001C1ADB">
        <w:rPr>
          <w:bCs/>
          <w:sz w:val="28"/>
          <w:szCs w:val="28"/>
        </w:rPr>
        <w:t>азмещение</w:t>
      </w:r>
      <w:r w:rsidR="00F100EA" w:rsidRPr="00123A97">
        <w:rPr>
          <w:bCs/>
          <w:sz w:val="28"/>
          <w:szCs w:val="28"/>
        </w:rPr>
        <w:t xml:space="preserve"> </w:t>
      </w:r>
      <w:r w:rsidR="00F100EA">
        <w:rPr>
          <w:bCs/>
          <w:sz w:val="28"/>
          <w:szCs w:val="28"/>
        </w:rPr>
        <w:t>н</w:t>
      </w:r>
      <w:r w:rsidR="00F100EA" w:rsidRPr="00C574F2">
        <w:rPr>
          <w:bCs/>
          <w:sz w:val="28"/>
          <w:szCs w:val="28"/>
        </w:rPr>
        <w:t>астоящее постановление</w:t>
      </w:r>
      <w:r w:rsidR="00F100EA">
        <w:rPr>
          <w:bCs/>
          <w:sz w:val="28"/>
          <w:szCs w:val="28"/>
        </w:rPr>
        <w:t xml:space="preserve"> </w:t>
      </w:r>
      <w:r w:rsidR="00F100EA" w:rsidRPr="00C574F2">
        <w:rPr>
          <w:bCs/>
          <w:sz w:val="28"/>
          <w:szCs w:val="28"/>
        </w:rPr>
        <w:t xml:space="preserve">на официальном сайте администрации </w:t>
      </w:r>
      <w:r w:rsidR="008A7FE9">
        <w:rPr>
          <w:bCs/>
          <w:sz w:val="28"/>
          <w:szCs w:val="28"/>
        </w:rPr>
        <w:t xml:space="preserve">Починковского </w:t>
      </w:r>
      <w:r w:rsidR="008A7FE9" w:rsidRPr="003A3619">
        <w:rPr>
          <w:bCs/>
          <w:sz w:val="28"/>
          <w:szCs w:val="28"/>
        </w:rPr>
        <w:t xml:space="preserve">муниципального </w:t>
      </w:r>
      <w:r w:rsidR="008A7FE9">
        <w:rPr>
          <w:bCs/>
          <w:sz w:val="28"/>
          <w:szCs w:val="28"/>
        </w:rPr>
        <w:t>округа</w:t>
      </w:r>
      <w:r w:rsidR="008A7FE9" w:rsidRPr="00C574F2">
        <w:rPr>
          <w:bCs/>
          <w:sz w:val="28"/>
          <w:szCs w:val="28"/>
        </w:rPr>
        <w:t xml:space="preserve"> </w:t>
      </w:r>
      <w:r w:rsidR="00F100EA" w:rsidRPr="00C574F2">
        <w:rPr>
          <w:bCs/>
          <w:sz w:val="28"/>
          <w:szCs w:val="28"/>
        </w:rPr>
        <w:t>Нижегородской области</w:t>
      </w:r>
      <w:r w:rsidR="00F100EA" w:rsidRPr="00123A97">
        <w:rPr>
          <w:bCs/>
          <w:sz w:val="28"/>
          <w:szCs w:val="28"/>
        </w:rPr>
        <w:t xml:space="preserve"> </w:t>
      </w:r>
      <w:r w:rsidR="00F100EA" w:rsidRPr="00C574F2">
        <w:rPr>
          <w:bCs/>
          <w:sz w:val="28"/>
          <w:szCs w:val="28"/>
        </w:rPr>
        <w:t>в информационно-телекоммуникационной сети «Интернет»</w:t>
      </w:r>
      <w:r w:rsidR="001C1ADB">
        <w:rPr>
          <w:bCs/>
          <w:sz w:val="28"/>
          <w:szCs w:val="28"/>
        </w:rPr>
        <w:t>.</w:t>
      </w:r>
    </w:p>
    <w:p w:rsidR="00BC4E83" w:rsidRPr="005A5393" w:rsidRDefault="00E82678" w:rsidP="00A4374F">
      <w:pPr>
        <w:shd w:val="clear" w:color="auto" w:fill="FFFFFF"/>
        <w:tabs>
          <w:tab w:val="left" w:pos="1051"/>
        </w:tabs>
        <w:spacing w:line="276" w:lineRule="auto"/>
        <w:ind w:left="5" w:right="19" w:firstLine="562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D3AD3">
        <w:rPr>
          <w:sz w:val="28"/>
          <w:szCs w:val="28"/>
        </w:rPr>
        <w:t xml:space="preserve">. </w:t>
      </w:r>
      <w:r w:rsidR="00BC4E83" w:rsidRPr="005A5393">
        <w:rPr>
          <w:sz w:val="28"/>
          <w:szCs w:val="28"/>
        </w:rPr>
        <w:t>Контроль исполнени</w:t>
      </w:r>
      <w:r w:rsidR="009E1740">
        <w:rPr>
          <w:sz w:val="28"/>
          <w:szCs w:val="28"/>
        </w:rPr>
        <w:t>я</w:t>
      </w:r>
      <w:r w:rsidR="00BC4E83" w:rsidRPr="005A5393">
        <w:rPr>
          <w:sz w:val="28"/>
          <w:szCs w:val="28"/>
        </w:rPr>
        <w:t xml:space="preserve"> настоящего </w:t>
      </w:r>
      <w:r w:rsidR="00F95723" w:rsidRPr="005A5393">
        <w:rPr>
          <w:sz w:val="28"/>
          <w:szCs w:val="28"/>
        </w:rPr>
        <w:t>постановления</w:t>
      </w:r>
      <w:r w:rsidR="00BC4E83" w:rsidRPr="005A5393">
        <w:rPr>
          <w:sz w:val="28"/>
          <w:szCs w:val="28"/>
        </w:rPr>
        <w:t xml:space="preserve"> </w:t>
      </w:r>
      <w:r w:rsidR="0082513F" w:rsidRPr="005A5393">
        <w:rPr>
          <w:sz w:val="28"/>
          <w:szCs w:val="28"/>
        </w:rPr>
        <w:t>оста</w:t>
      </w:r>
      <w:r w:rsidR="009E1740">
        <w:rPr>
          <w:sz w:val="28"/>
          <w:szCs w:val="28"/>
        </w:rPr>
        <w:t>вляю за собой.</w:t>
      </w:r>
    </w:p>
    <w:p w:rsidR="000E21D0" w:rsidRDefault="000E21D0" w:rsidP="00FA04ED">
      <w:pPr>
        <w:shd w:val="clear" w:color="auto" w:fill="FFFFFF"/>
        <w:spacing w:line="276" w:lineRule="auto"/>
        <w:rPr>
          <w:sz w:val="28"/>
          <w:szCs w:val="28"/>
        </w:rPr>
      </w:pPr>
    </w:p>
    <w:p w:rsidR="0069478E" w:rsidRDefault="0069478E" w:rsidP="00FA04ED">
      <w:pPr>
        <w:shd w:val="clear" w:color="auto" w:fill="FFFFFF"/>
        <w:spacing w:line="276" w:lineRule="auto"/>
        <w:rPr>
          <w:sz w:val="28"/>
          <w:szCs w:val="28"/>
        </w:rPr>
      </w:pPr>
    </w:p>
    <w:p w:rsidR="0069478E" w:rsidRPr="005A5393" w:rsidRDefault="0069478E" w:rsidP="00FA04ED">
      <w:pPr>
        <w:shd w:val="clear" w:color="auto" w:fill="FFFFFF"/>
        <w:spacing w:line="276" w:lineRule="auto"/>
        <w:rPr>
          <w:sz w:val="28"/>
          <w:szCs w:val="28"/>
        </w:rPr>
      </w:pPr>
    </w:p>
    <w:p w:rsidR="008A7FE9" w:rsidRDefault="008A7FE9" w:rsidP="008D6ED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021A13">
        <w:rPr>
          <w:sz w:val="28"/>
          <w:szCs w:val="28"/>
        </w:rPr>
        <w:t>Глава местного</w:t>
      </w:r>
      <w:r>
        <w:rPr>
          <w:sz w:val="28"/>
          <w:szCs w:val="28"/>
        </w:rPr>
        <w:t xml:space="preserve"> </w:t>
      </w:r>
      <w:r w:rsidRPr="00021A13">
        <w:rPr>
          <w:sz w:val="28"/>
          <w:szCs w:val="28"/>
        </w:rPr>
        <w:t xml:space="preserve">самоуправления </w:t>
      </w:r>
    </w:p>
    <w:p w:rsidR="00134F1A" w:rsidRDefault="008A7FE9" w:rsidP="005F1822">
      <w:pPr>
        <w:shd w:val="clear" w:color="auto" w:fill="FFFFFF"/>
        <w:tabs>
          <w:tab w:val="left" w:pos="8364"/>
        </w:tabs>
        <w:spacing w:line="276" w:lineRule="auto"/>
        <w:ind w:left="10"/>
        <w:rPr>
          <w:sz w:val="28"/>
          <w:szCs w:val="28"/>
        </w:rPr>
      </w:pPr>
      <w:r w:rsidRPr="00021A13">
        <w:rPr>
          <w:sz w:val="28"/>
          <w:szCs w:val="28"/>
        </w:rPr>
        <w:t>округа</w:t>
      </w:r>
      <w:r w:rsidRPr="00021A13">
        <w:rPr>
          <w:sz w:val="28"/>
          <w:szCs w:val="28"/>
        </w:rPr>
        <w:tab/>
      </w:r>
      <w:r w:rsidR="00FC5AB3">
        <w:rPr>
          <w:sz w:val="28"/>
          <w:szCs w:val="28"/>
        </w:rPr>
        <w:t>А</w:t>
      </w:r>
      <w:r w:rsidRPr="00021A13">
        <w:rPr>
          <w:sz w:val="28"/>
          <w:szCs w:val="28"/>
        </w:rPr>
        <w:t xml:space="preserve">.В. </w:t>
      </w:r>
      <w:proofErr w:type="spellStart"/>
      <w:r w:rsidR="00FC5AB3">
        <w:rPr>
          <w:sz w:val="28"/>
          <w:szCs w:val="28"/>
        </w:rPr>
        <w:t>Мелин</w:t>
      </w:r>
      <w:proofErr w:type="spellEnd"/>
    </w:p>
    <w:sectPr w:rsidR="00134F1A" w:rsidSect="000E21D0">
      <w:pgSz w:w="11909" w:h="16834"/>
      <w:pgMar w:top="568" w:right="569" w:bottom="993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A7" w:rsidRDefault="007427A7" w:rsidP="004C6BBB">
      <w:r>
        <w:separator/>
      </w:r>
    </w:p>
  </w:endnote>
  <w:endnote w:type="continuationSeparator" w:id="0">
    <w:p w:rsidR="007427A7" w:rsidRDefault="007427A7" w:rsidP="004C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A7" w:rsidRDefault="007427A7" w:rsidP="004C6BBB">
      <w:r>
        <w:separator/>
      </w:r>
    </w:p>
  </w:footnote>
  <w:footnote w:type="continuationSeparator" w:id="0">
    <w:p w:rsidR="007427A7" w:rsidRDefault="007427A7" w:rsidP="004C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4C3C9C"/>
    <w:multiLevelType w:val="singleLevel"/>
    <w:tmpl w:val="F67CB286"/>
    <w:lvl w:ilvl="0">
      <w:start w:val="5"/>
      <w:numFmt w:val="decimal"/>
      <w:lvlText w:val="4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2">
    <w:nsid w:val="1CC84944"/>
    <w:multiLevelType w:val="singleLevel"/>
    <w:tmpl w:val="FC421DD0"/>
    <w:lvl w:ilvl="0">
      <w:start w:val="7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1D516555"/>
    <w:multiLevelType w:val="singleLevel"/>
    <w:tmpl w:val="6150D6E4"/>
    <w:lvl w:ilvl="0">
      <w:start w:val="4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23C86136"/>
    <w:multiLevelType w:val="multilevel"/>
    <w:tmpl w:val="2DCE8C46"/>
    <w:lvl w:ilvl="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28575365"/>
    <w:multiLevelType w:val="hybridMultilevel"/>
    <w:tmpl w:val="22AECC68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29A67CCC"/>
    <w:multiLevelType w:val="singleLevel"/>
    <w:tmpl w:val="6150D6E4"/>
    <w:lvl w:ilvl="0">
      <w:start w:val="4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2A287127"/>
    <w:multiLevelType w:val="singleLevel"/>
    <w:tmpl w:val="80ACC22A"/>
    <w:lvl w:ilvl="0">
      <w:start w:val="3"/>
      <w:numFmt w:val="decimal"/>
      <w:lvlText w:val="5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>
    <w:nsid w:val="3793338E"/>
    <w:multiLevelType w:val="singleLevel"/>
    <w:tmpl w:val="6150D6E4"/>
    <w:lvl w:ilvl="0">
      <w:start w:val="4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3F4F79F1"/>
    <w:multiLevelType w:val="singleLevel"/>
    <w:tmpl w:val="6150D6E4"/>
    <w:lvl w:ilvl="0">
      <w:start w:val="4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420627F7"/>
    <w:multiLevelType w:val="singleLevel"/>
    <w:tmpl w:val="E930998E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426A165A"/>
    <w:multiLevelType w:val="hybridMultilevel"/>
    <w:tmpl w:val="508C930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E3ADD"/>
    <w:multiLevelType w:val="singleLevel"/>
    <w:tmpl w:val="05E0AFCE"/>
    <w:lvl w:ilvl="0">
      <w:start w:val="3"/>
      <w:numFmt w:val="decimal"/>
      <w:lvlText w:val="4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3">
    <w:nsid w:val="4B2F1E3E"/>
    <w:multiLevelType w:val="singleLevel"/>
    <w:tmpl w:val="E410D01E"/>
    <w:lvl w:ilvl="0">
      <w:start w:val="11"/>
      <w:numFmt w:val="decimal"/>
      <w:lvlText w:val="1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14">
    <w:nsid w:val="4C6F0892"/>
    <w:multiLevelType w:val="multilevel"/>
    <w:tmpl w:val="E3920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022748F"/>
    <w:multiLevelType w:val="multilevel"/>
    <w:tmpl w:val="C890F4D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16">
    <w:nsid w:val="52EB52AD"/>
    <w:multiLevelType w:val="hybridMultilevel"/>
    <w:tmpl w:val="E9307BF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7">
    <w:nsid w:val="60A562EB"/>
    <w:multiLevelType w:val="singleLevel"/>
    <w:tmpl w:val="6150D6E4"/>
    <w:lvl w:ilvl="0">
      <w:start w:val="4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2"/>
  </w:num>
  <w:num w:numId="5">
    <w:abstractNumId w:val="1"/>
  </w:num>
  <w:num w:numId="6">
    <w:abstractNumId w:val="7"/>
  </w:num>
  <w:num w:numId="7">
    <w:abstractNumId w:val="2"/>
  </w:num>
  <w:num w:numId="8">
    <w:abstractNumId w:val="15"/>
  </w:num>
  <w:num w:numId="9">
    <w:abstractNumId w:val="16"/>
  </w:num>
  <w:num w:numId="10">
    <w:abstractNumId w:val="5"/>
  </w:num>
  <w:num w:numId="11">
    <w:abstractNumId w:val="3"/>
  </w:num>
  <w:num w:numId="12">
    <w:abstractNumId w:val="11"/>
  </w:num>
  <w:num w:numId="13">
    <w:abstractNumId w:val="8"/>
  </w:num>
  <w:num w:numId="14">
    <w:abstractNumId w:val="6"/>
  </w:num>
  <w:num w:numId="15">
    <w:abstractNumId w:val="14"/>
  </w:num>
  <w:num w:numId="16">
    <w:abstractNumId w:val="0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652A8"/>
    <w:rsid w:val="00000710"/>
    <w:rsid w:val="00001ED0"/>
    <w:rsid w:val="00020323"/>
    <w:rsid w:val="0002274A"/>
    <w:rsid w:val="000244F7"/>
    <w:rsid w:val="00034982"/>
    <w:rsid w:val="00035496"/>
    <w:rsid w:val="0003682F"/>
    <w:rsid w:val="00050F92"/>
    <w:rsid w:val="00054C38"/>
    <w:rsid w:val="0006096B"/>
    <w:rsid w:val="00061C5B"/>
    <w:rsid w:val="00064561"/>
    <w:rsid w:val="00065137"/>
    <w:rsid w:val="00070669"/>
    <w:rsid w:val="00076DE2"/>
    <w:rsid w:val="00081251"/>
    <w:rsid w:val="00082C99"/>
    <w:rsid w:val="000865A1"/>
    <w:rsid w:val="00087C24"/>
    <w:rsid w:val="00091610"/>
    <w:rsid w:val="000969B3"/>
    <w:rsid w:val="000A10C0"/>
    <w:rsid w:val="000D61AB"/>
    <w:rsid w:val="000E003A"/>
    <w:rsid w:val="000E0A4D"/>
    <w:rsid w:val="000E21D0"/>
    <w:rsid w:val="000E460D"/>
    <w:rsid w:val="000F0855"/>
    <w:rsid w:val="000F18B1"/>
    <w:rsid w:val="000F4045"/>
    <w:rsid w:val="000F5D5D"/>
    <w:rsid w:val="000F79E0"/>
    <w:rsid w:val="000F7D9A"/>
    <w:rsid w:val="00103324"/>
    <w:rsid w:val="001069D7"/>
    <w:rsid w:val="001201AE"/>
    <w:rsid w:val="00130516"/>
    <w:rsid w:val="00134F1A"/>
    <w:rsid w:val="00136BA8"/>
    <w:rsid w:val="00137597"/>
    <w:rsid w:val="00141B3E"/>
    <w:rsid w:val="00141C3A"/>
    <w:rsid w:val="001445AA"/>
    <w:rsid w:val="00150141"/>
    <w:rsid w:val="00151771"/>
    <w:rsid w:val="00151C23"/>
    <w:rsid w:val="001535AF"/>
    <w:rsid w:val="00163351"/>
    <w:rsid w:val="00167EBF"/>
    <w:rsid w:val="00176C77"/>
    <w:rsid w:val="001835D9"/>
    <w:rsid w:val="00191831"/>
    <w:rsid w:val="001A0AA5"/>
    <w:rsid w:val="001A6CC7"/>
    <w:rsid w:val="001B207F"/>
    <w:rsid w:val="001B2745"/>
    <w:rsid w:val="001C1ADB"/>
    <w:rsid w:val="001C6311"/>
    <w:rsid w:val="001D4CD5"/>
    <w:rsid w:val="001E1079"/>
    <w:rsid w:val="001E15AB"/>
    <w:rsid w:val="001E54B6"/>
    <w:rsid w:val="001E6A56"/>
    <w:rsid w:val="001F06E6"/>
    <w:rsid w:val="001F2204"/>
    <w:rsid w:val="001F359F"/>
    <w:rsid w:val="001F4AE2"/>
    <w:rsid w:val="00200BC5"/>
    <w:rsid w:val="002011A9"/>
    <w:rsid w:val="00203040"/>
    <w:rsid w:val="002035F6"/>
    <w:rsid w:val="002109F3"/>
    <w:rsid w:val="002202DB"/>
    <w:rsid w:val="002316FA"/>
    <w:rsid w:val="00237051"/>
    <w:rsid w:val="00245A46"/>
    <w:rsid w:val="00246CBC"/>
    <w:rsid w:val="002507E3"/>
    <w:rsid w:val="00261A03"/>
    <w:rsid w:val="00265A82"/>
    <w:rsid w:val="00272E89"/>
    <w:rsid w:val="0028557E"/>
    <w:rsid w:val="002A5E65"/>
    <w:rsid w:val="002A7B16"/>
    <w:rsid w:val="002B02F0"/>
    <w:rsid w:val="002B0BFA"/>
    <w:rsid w:val="002B2444"/>
    <w:rsid w:val="002B4A12"/>
    <w:rsid w:val="002C162D"/>
    <w:rsid w:val="002C3E7B"/>
    <w:rsid w:val="002C5372"/>
    <w:rsid w:val="002C5891"/>
    <w:rsid w:val="002D1E67"/>
    <w:rsid w:val="002E241A"/>
    <w:rsid w:val="002E2C6B"/>
    <w:rsid w:val="002E3698"/>
    <w:rsid w:val="002F7CE5"/>
    <w:rsid w:val="003011F7"/>
    <w:rsid w:val="0030260B"/>
    <w:rsid w:val="00305D73"/>
    <w:rsid w:val="00306282"/>
    <w:rsid w:val="003123F3"/>
    <w:rsid w:val="0031487F"/>
    <w:rsid w:val="00321070"/>
    <w:rsid w:val="003222A5"/>
    <w:rsid w:val="00324F48"/>
    <w:rsid w:val="00327B5D"/>
    <w:rsid w:val="0033502F"/>
    <w:rsid w:val="00341D6B"/>
    <w:rsid w:val="00343855"/>
    <w:rsid w:val="00347453"/>
    <w:rsid w:val="0034758F"/>
    <w:rsid w:val="003479CD"/>
    <w:rsid w:val="00353A64"/>
    <w:rsid w:val="00355583"/>
    <w:rsid w:val="0035574F"/>
    <w:rsid w:val="00355BA7"/>
    <w:rsid w:val="00365A5B"/>
    <w:rsid w:val="003751B1"/>
    <w:rsid w:val="00383EFE"/>
    <w:rsid w:val="00384219"/>
    <w:rsid w:val="00397903"/>
    <w:rsid w:val="003A36FD"/>
    <w:rsid w:val="003B0E78"/>
    <w:rsid w:val="003B3587"/>
    <w:rsid w:val="003C100F"/>
    <w:rsid w:val="003C38E2"/>
    <w:rsid w:val="003D0044"/>
    <w:rsid w:val="003D21F1"/>
    <w:rsid w:val="003D3A3C"/>
    <w:rsid w:val="003D4942"/>
    <w:rsid w:val="003D6A76"/>
    <w:rsid w:val="003F5358"/>
    <w:rsid w:val="003F5408"/>
    <w:rsid w:val="00400CE4"/>
    <w:rsid w:val="00404A85"/>
    <w:rsid w:val="00407DE4"/>
    <w:rsid w:val="00410B6A"/>
    <w:rsid w:val="00411140"/>
    <w:rsid w:val="00411A39"/>
    <w:rsid w:val="00412505"/>
    <w:rsid w:val="004126CA"/>
    <w:rsid w:val="00420992"/>
    <w:rsid w:val="004307FB"/>
    <w:rsid w:val="00446B71"/>
    <w:rsid w:val="0045560F"/>
    <w:rsid w:val="004635DF"/>
    <w:rsid w:val="00475C56"/>
    <w:rsid w:val="00493BB8"/>
    <w:rsid w:val="00494FB3"/>
    <w:rsid w:val="004950A5"/>
    <w:rsid w:val="004A4D07"/>
    <w:rsid w:val="004A4EEC"/>
    <w:rsid w:val="004A7C60"/>
    <w:rsid w:val="004B03DA"/>
    <w:rsid w:val="004B398C"/>
    <w:rsid w:val="004B3AA5"/>
    <w:rsid w:val="004C01FD"/>
    <w:rsid w:val="004C535A"/>
    <w:rsid w:val="004C5CC5"/>
    <w:rsid w:val="004C6BBB"/>
    <w:rsid w:val="004C7E2C"/>
    <w:rsid w:val="004D0FC1"/>
    <w:rsid w:val="004D5BD3"/>
    <w:rsid w:val="004F30E4"/>
    <w:rsid w:val="004F3C99"/>
    <w:rsid w:val="004F50B8"/>
    <w:rsid w:val="004F5B5C"/>
    <w:rsid w:val="004F6CBD"/>
    <w:rsid w:val="005049E8"/>
    <w:rsid w:val="00505CB2"/>
    <w:rsid w:val="0050792A"/>
    <w:rsid w:val="00507C13"/>
    <w:rsid w:val="00511AE6"/>
    <w:rsid w:val="00513365"/>
    <w:rsid w:val="00513D72"/>
    <w:rsid w:val="00516B9C"/>
    <w:rsid w:val="005219DE"/>
    <w:rsid w:val="00521C27"/>
    <w:rsid w:val="00531EEB"/>
    <w:rsid w:val="00533F1B"/>
    <w:rsid w:val="00537495"/>
    <w:rsid w:val="005478E8"/>
    <w:rsid w:val="00551B36"/>
    <w:rsid w:val="00555345"/>
    <w:rsid w:val="00557C22"/>
    <w:rsid w:val="00577954"/>
    <w:rsid w:val="005817F8"/>
    <w:rsid w:val="00581A74"/>
    <w:rsid w:val="00582B7A"/>
    <w:rsid w:val="00586C46"/>
    <w:rsid w:val="005913B0"/>
    <w:rsid w:val="005917EF"/>
    <w:rsid w:val="00591A22"/>
    <w:rsid w:val="005931C7"/>
    <w:rsid w:val="005938AA"/>
    <w:rsid w:val="00594148"/>
    <w:rsid w:val="005A0499"/>
    <w:rsid w:val="005A0753"/>
    <w:rsid w:val="005A086B"/>
    <w:rsid w:val="005A0B55"/>
    <w:rsid w:val="005A5393"/>
    <w:rsid w:val="005C4424"/>
    <w:rsid w:val="005D4638"/>
    <w:rsid w:val="005E212D"/>
    <w:rsid w:val="005E364F"/>
    <w:rsid w:val="005E78E3"/>
    <w:rsid w:val="005E7D6B"/>
    <w:rsid w:val="005F1822"/>
    <w:rsid w:val="005F186F"/>
    <w:rsid w:val="005F3549"/>
    <w:rsid w:val="0060041F"/>
    <w:rsid w:val="00601DB6"/>
    <w:rsid w:val="0060240F"/>
    <w:rsid w:val="00604022"/>
    <w:rsid w:val="00605E08"/>
    <w:rsid w:val="0061278C"/>
    <w:rsid w:val="006149DB"/>
    <w:rsid w:val="00615210"/>
    <w:rsid w:val="00615B40"/>
    <w:rsid w:val="00617FE8"/>
    <w:rsid w:val="00624109"/>
    <w:rsid w:val="00630013"/>
    <w:rsid w:val="006302A4"/>
    <w:rsid w:val="00634452"/>
    <w:rsid w:val="00636ED0"/>
    <w:rsid w:val="00637DB4"/>
    <w:rsid w:val="00644D98"/>
    <w:rsid w:val="006455F0"/>
    <w:rsid w:val="0064572B"/>
    <w:rsid w:val="00650541"/>
    <w:rsid w:val="006530F0"/>
    <w:rsid w:val="006538C8"/>
    <w:rsid w:val="00661A8F"/>
    <w:rsid w:val="00662164"/>
    <w:rsid w:val="00670115"/>
    <w:rsid w:val="0067129C"/>
    <w:rsid w:val="00675A4E"/>
    <w:rsid w:val="00677C39"/>
    <w:rsid w:val="00682ABE"/>
    <w:rsid w:val="00685144"/>
    <w:rsid w:val="0069478E"/>
    <w:rsid w:val="006A32BB"/>
    <w:rsid w:val="006A6F4C"/>
    <w:rsid w:val="006B11C6"/>
    <w:rsid w:val="006B21FF"/>
    <w:rsid w:val="006B3BC7"/>
    <w:rsid w:val="006B67BE"/>
    <w:rsid w:val="006C430C"/>
    <w:rsid w:val="006C4B8D"/>
    <w:rsid w:val="006C5D94"/>
    <w:rsid w:val="006C755C"/>
    <w:rsid w:val="006D527B"/>
    <w:rsid w:val="006E6C98"/>
    <w:rsid w:val="006F03D7"/>
    <w:rsid w:val="006F42B7"/>
    <w:rsid w:val="006F57AD"/>
    <w:rsid w:val="006F79D8"/>
    <w:rsid w:val="0071234D"/>
    <w:rsid w:val="007131B3"/>
    <w:rsid w:val="00715FFA"/>
    <w:rsid w:val="00725F2C"/>
    <w:rsid w:val="007265C6"/>
    <w:rsid w:val="00730070"/>
    <w:rsid w:val="00731E16"/>
    <w:rsid w:val="00733DCB"/>
    <w:rsid w:val="00736EDC"/>
    <w:rsid w:val="007427A7"/>
    <w:rsid w:val="007456B0"/>
    <w:rsid w:val="00750E18"/>
    <w:rsid w:val="00752A01"/>
    <w:rsid w:val="007569EA"/>
    <w:rsid w:val="007622CE"/>
    <w:rsid w:val="007713B1"/>
    <w:rsid w:val="00774E8A"/>
    <w:rsid w:val="00784AF8"/>
    <w:rsid w:val="007863A7"/>
    <w:rsid w:val="007A497E"/>
    <w:rsid w:val="007A6B36"/>
    <w:rsid w:val="007C056E"/>
    <w:rsid w:val="007C3766"/>
    <w:rsid w:val="007D1142"/>
    <w:rsid w:val="007D365F"/>
    <w:rsid w:val="007E39AD"/>
    <w:rsid w:val="007E4CBC"/>
    <w:rsid w:val="007E6CFC"/>
    <w:rsid w:val="007F2CBA"/>
    <w:rsid w:val="007F5870"/>
    <w:rsid w:val="007F68E8"/>
    <w:rsid w:val="007F76F4"/>
    <w:rsid w:val="00805CFF"/>
    <w:rsid w:val="00806DF4"/>
    <w:rsid w:val="008101FA"/>
    <w:rsid w:val="00811609"/>
    <w:rsid w:val="0081475D"/>
    <w:rsid w:val="00814D3F"/>
    <w:rsid w:val="00820C70"/>
    <w:rsid w:val="00821E57"/>
    <w:rsid w:val="008250BB"/>
    <w:rsid w:val="0082513F"/>
    <w:rsid w:val="0082519B"/>
    <w:rsid w:val="00833C08"/>
    <w:rsid w:val="008358E7"/>
    <w:rsid w:val="00836EC8"/>
    <w:rsid w:val="008419E1"/>
    <w:rsid w:val="00841BB4"/>
    <w:rsid w:val="00843144"/>
    <w:rsid w:val="008445FC"/>
    <w:rsid w:val="0084616F"/>
    <w:rsid w:val="008521DA"/>
    <w:rsid w:val="00852421"/>
    <w:rsid w:val="00857348"/>
    <w:rsid w:val="008628B9"/>
    <w:rsid w:val="0087421E"/>
    <w:rsid w:val="008748D1"/>
    <w:rsid w:val="00886EAE"/>
    <w:rsid w:val="008A09B0"/>
    <w:rsid w:val="008A112A"/>
    <w:rsid w:val="008A7FE9"/>
    <w:rsid w:val="008B440B"/>
    <w:rsid w:val="008B6C16"/>
    <w:rsid w:val="008C0DC0"/>
    <w:rsid w:val="008C5495"/>
    <w:rsid w:val="008D4371"/>
    <w:rsid w:val="008D6AF2"/>
    <w:rsid w:val="008D6ED5"/>
    <w:rsid w:val="008E1989"/>
    <w:rsid w:val="008E4433"/>
    <w:rsid w:val="008F1ECB"/>
    <w:rsid w:val="008F6971"/>
    <w:rsid w:val="00900068"/>
    <w:rsid w:val="009170BE"/>
    <w:rsid w:val="00924B0A"/>
    <w:rsid w:val="00926A2F"/>
    <w:rsid w:val="009310EA"/>
    <w:rsid w:val="009322CD"/>
    <w:rsid w:val="0093699C"/>
    <w:rsid w:val="00941823"/>
    <w:rsid w:val="00944026"/>
    <w:rsid w:val="009478E8"/>
    <w:rsid w:val="00950589"/>
    <w:rsid w:val="00962F04"/>
    <w:rsid w:val="00963703"/>
    <w:rsid w:val="0096395A"/>
    <w:rsid w:val="00971C20"/>
    <w:rsid w:val="009A1E2A"/>
    <w:rsid w:val="009A5A69"/>
    <w:rsid w:val="009A66C1"/>
    <w:rsid w:val="009A6B3B"/>
    <w:rsid w:val="009B117D"/>
    <w:rsid w:val="009B67EF"/>
    <w:rsid w:val="009B6C10"/>
    <w:rsid w:val="009C3442"/>
    <w:rsid w:val="009C6689"/>
    <w:rsid w:val="009D42C6"/>
    <w:rsid w:val="009E1740"/>
    <w:rsid w:val="009F060B"/>
    <w:rsid w:val="009F0F9B"/>
    <w:rsid w:val="009F4D08"/>
    <w:rsid w:val="009F5FD9"/>
    <w:rsid w:val="009F7ECD"/>
    <w:rsid w:val="00A008DB"/>
    <w:rsid w:val="00A05A39"/>
    <w:rsid w:val="00A10E5C"/>
    <w:rsid w:val="00A136EA"/>
    <w:rsid w:val="00A15980"/>
    <w:rsid w:val="00A16158"/>
    <w:rsid w:val="00A20CA7"/>
    <w:rsid w:val="00A2308C"/>
    <w:rsid w:val="00A25481"/>
    <w:rsid w:val="00A26841"/>
    <w:rsid w:val="00A27A51"/>
    <w:rsid w:val="00A33950"/>
    <w:rsid w:val="00A41061"/>
    <w:rsid w:val="00A4374F"/>
    <w:rsid w:val="00A469EE"/>
    <w:rsid w:val="00A56C06"/>
    <w:rsid w:val="00A57C65"/>
    <w:rsid w:val="00A71145"/>
    <w:rsid w:val="00A83963"/>
    <w:rsid w:val="00A8626C"/>
    <w:rsid w:val="00A86DB2"/>
    <w:rsid w:val="00AA55F8"/>
    <w:rsid w:val="00AA7EB4"/>
    <w:rsid w:val="00AB2B65"/>
    <w:rsid w:val="00AC4298"/>
    <w:rsid w:val="00AC594E"/>
    <w:rsid w:val="00AC5F0C"/>
    <w:rsid w:val="00AD20F9"/>
    <w:rsid w:val="00AF0204"/>
    <w:rsid w:val="00AF0C79"/>
    <w:rsid w:val="00B0262D"/>
    <w:rsid w:val="00B042CE"/>
    <w:rsid w:val="00B10362"/>
    <w:rsid w:val="00B11A7E"/>
    <w:rsid w:val="00B11DBD"/>
    <w:rsid w:val="00B14CB0"/>
    <w:rsid w:val="00B1698B"/>
    <w:rsid w:val="00B201FF"/>
    <w:rsid w:val="00B3545A"/>
    <w:rsid w:val="00B35C87"/>
    <w:rsid w:val="00B457BD"/>
    <w:rsid w:val="00B53B92"/>
    <w:rsid w:val="00B61044"/>
    <w:rsid w:val="00B63599"/>
    <w:rsid w:val="00B66FDA"/>
    <w:rsid w:val="00B6783D"/>
    <w:rsid w:val="00B716CF"/>
    <w:rsid w:val="00B74629"/>
    <w:rsid w:val="00B74F6B"/>
    <w:rsid w:val="00B7677A"/>
    <w:rsid w:val="00B76A49"/>
    <w:rsid w:val="00B82517"/>
    <w:rsid w:val="00B86FC6"/>
    <w:rsid w:val="00B942B6"/>
    <w:rsid w:val="00BA5277"/>
    <w:rsid w:val="00BC2A13"/>
    <w:rsid w:val="00BC3A6C"/>
    <w:rsid w:val="00BC4A92"/>
    <w:rsid w:val="00BC4E83"/>
    <w:rsid w:val="00BC6837"/>
    <w:rsid w:val="00BD2B8E"/>
    <w:rsid w:val="00BD3981"/>
    <w:rsid w:val="00BE5FA1"/>
    <w:rsid w:val="00BE761A"/>
    <w:rsid w:val="00BF2745"/>
    <w:rsid w:val="00BF7EFD"/>
    <w:rsid w:val="00C00475"/>
    <w:rsid w:val="00C042A1"/>
    <w:rsid w:val="00C05657"/>
    <w:rsid w:val="00C072F2"/>
    <w:rsid w:val="00C12F4F"/>
    <w:rsid w:val="00C15B4C"/>
    <w:rsid w:val="00C15BF1"/>
    <w:rsid w:val="00C20D0A"/>
    <w:rsid w:val="00C240C5"/>
    <w:rsid w:val="00C3026C"/>
    <w:rsid w:val="00C352A9"/>
    <w:rsid w:val="00C40120"/>
    <w:rsid w:val="00C40C7A"/>
    <w:rsid w:val="00C50174"/>
    <w:rsid w:val="00C53370"/>
    <w:rsid w:val="00C53D14"/>
    <w:rsid w:val="00C54667"/>
    <w:rsid w:val="00C55969"/>
    <w:rsid w:val="00C61EA0"/>
    <w:rsid w:val="00C72B1A"/>
    <w:rsid w:val="00C75BC0"/>
    <w:rsid w:val="00C76986"/>
    <w:rsid w:val="00C776F2"/>
    <w:rsid w:val="00C81581"/>
    <w:rsid w:val="00C8172F"/>
    <w:rsid w:val="00C836F8"/>
    <w:rsid w:val="00C91088"/>
    <w:rsid w:val="00C96B78"/>
    <w:rsid w:val="00CA00AD"/>
    <w:rsid w:val="00CB159B"/>
    <w:rsid w:val="00CC20D7"/>
    <w:rsid w:val="00CC60F6"/>
    <w:rsid w:val="00CC6B79"/>
    <w:rsid w:val="00CD5C1C"/>
    <w:rsid w:val="00CD70B3"/>
    <w:rsid w:val="00CE1A4C"/>
    <w:rsid w:val="00CF3BB8"/>
    <w:rsid w:val="00CF7DB5"/>
    <w:rsid w:val="00D046DB"/>
    <w:rsid w:val="00D07C15"/>
    <w:rsid w:val="00D15F29"/>
    <w:rsid w:val="00D26C28"/>
    <w:rsid w:val="00D303DB"/>
    <w:rsid w:val="00D323EC"/>
    <w:rsid w:val="00D3282A"/>
    <w:rsid w:val="00D366B9"/>
    <w:rsid w:val="00D477D4"/>
    <w:rsid w:val="00D529A6"/>
    <w:rsid w:val="00D534AF"/>
    <w:rsid w:val="00D560C5"/>
    <w:rsid w:val="00D6225E"/>
    <w:rsid w:val="00D652A8"/>
    <w:rsid w:val="00D67F7D"/>
    <w:rsid w:val="00D71D94"/>
    <w:rsid w:val="00D82ECC"/>
    <w:rsid w:val="00D865E1"/>
    <w:rsid w:val="00D87C3E"/>
    <w:rsid w:val="00DA562B"/>
    <w:rsid w:val="00DC5872"/>
    <w:rsid w:val="00DC7705"/>
    <w:rsid w:val="00DD39FD"/>
    <w:rsid w:val="00DE19BD"/>
    <w:rsid w:val="00DE41C4"/>
    <w:rsid w:val="00DE60E5"/>
    <w:rsid w:val="00DE7256"/>
    <w:rsid w:val="00DE7C1D"/>
    <w:rsid w:val="00E008FF"/>
    <w:rsid w:val="00E0455D"/>
    <w:rsid w:val="00E1422F"/>
    <w:rsid w:val="00E1623A"/>
    <w:rsid w:val="00E16AAD"/>
    <w:rsid w:val="00E17315"/>
    <w:rsid w:val="00E17812"/>
    <w:rsid w:val="00E250BE"/>
    <w:rsid w:val="00E25560"/>
    <w:rsid w:val="00E259D1"/>
    <w:rsid w:val="00E34A6D"/>
    <w:rsid w:val="00E44270"/>
    <w:rsid w:val="00E46512"/>
    <w:rsid w:val="00E50CE8"/>
    <w:rsid w:val="00E62058"/>
    <w:rsid w:val="00E63696"/>
    <w:rsid w:val="00E66692"/>
    <w:rsid w:val="00E667DA"/>
    <w:rsid w:val="00E678DA"/>
    <w:rsid w:val="00E767F4"/>
    <w:rsid w:val="00E8046E"/>
    <w:rsid w:val="00E81322"/>
    <w:rsid w:val="00E82678"/>
    <w:rsid w:val="00E87DF7"/>
    <w:rsid w:val="00EA15E9"/>
    <w:rsid w:val="00EA52FB"/>
    <w:rsid w:val="00EA56BD"/>
    <w:rsid w:val="00EB5A91"/>
    <w:rsid w:val="00EB750E"/>
    <w:rsid w:val="00EC1B20"/>
    <w:rsid w:val="00EC392E"/>
    <w:rsid w:val="00EC60D9"/>
    <w:rsid w:val="00ED2924"/>
    <w:rsid w:val="00ED4FC3"/>
    <w:rsid w:val="00ED51BF"/>
    <w:rsid w:val="00EF60B2"/>
    <w:rsid w:val="00EF7235"/>
    <w:rsid w:val="00F049F7"/>
    <w:rsid w:val="00F059E8"/>
    <w:rsid w:val="00F100EA"/>
    <w:rsid w:val="00F251A1"/>
    <w:rsid w:val="00F307AB"/>
    <w:rsid w:val="00F311D1"/>
    <w:rsid w:val="00F32DE5"/>
    <w:rsid w:val="00F33082"/>
    <w:rsid w:val="00F400F6"/>
    <w:rsid w:val="00F40757"/>
    <w:rsid w:val="00F43372"/>
    <w:rsid w:val="00F437E1"/>
    <w:rsid w:val="00F52DC3"/>
    <w:rsid w:val="00F544AB"/>
    <w:rsid w:val="00F5647D"/>
    <w:rsid w:val="00F614D1"/>
    <w:rsid w:val="00F63627"/>
    <w:rsid w:val="00F66971"/>
    <w:rsid w:val="00F734EA"/>
    <w:rsid w:val="00F74DB9"/>
    <w:rsid w:val="00F77E4E"/>
    <w:rsid w:val="00F81F78"/>
    <w:rsid w:val="00F90AFE"/>
    <w:rsid w:val="00F95723"/>
    <w:rsid w:val="00F96B6C"/>
    <w:rsid w:val="00FA04ED"/>
    <w:rsid w:val="00FA303E"/>
    <w:rsid w:val="00FA396A"/>
    <w:rsid w:val="00FB2AC6"/>
    <w:rsid w:val="00FB4D4C"/>
    <w:rsid w:val="00FB57FF"/>
    <w:rsid w:val="00FC1FB6"/>
    <w:rsid w:val="00FC5AB3"/>
    <w:rsid w:val="00FC6AE8"/>
    <w:rsid w:val="00FD1C05"/>
    <w:rsid w:val="00FD1F86"/>
    <w:rsid w:val="00FD2A7B"/>
    <w:rsid w:val="00FD3AD3"/>
    <w:rsid w:val="00FE11B4"/>
    <w:rsid w:val="00FE7A16"/>
    <w:rsid w:val="00FF2FEA"/>
    <w:rsid w:val="00FF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D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678DA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678DA"/>
    <w:pPr>
      <w:keepNext/>
      <w:shd w:val="clear" w:color="auto" w:fill="FFFFFF"/>
      <w:ind w:left="1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E678DA"/>
    <w:pPr>
      <w:shd w:val="clear" w:color="auto" w:fill="FFFFFF"/>
      <w:spacing w:before="317" w:line="360" w:lineRule="auto"/>
      <w:ind w:left="5" w:right="19" w:firstLine="696"/>
      <w:jc w:val="both"/>
    </w:pPr>
    <w:rPr>
      <w:spacing w:val="-2"/>
      <w:sz w:val="28"/>
      <w:szCs w:val="28"/>
    </w:rPr>
  </w:style>
  <w:style w:type="table" w:styleId="a4">
    <w:name w:val="Table Grid"/>
    <w:basedOn w:val="a1"/>
    <w:uiPriority w:val="59"/>
    <w:rsid w:val="00D32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42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29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C6B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C6BBB"/>
  </w:style>
  <w:style w:type="paragraph" w:styleId="a9">
    <w:name w:val="footer"/>
    <w:basedOn w:val="a"/>
    <w:link w:val="aa"/>
    <w:uiPriority w:val="99"/>
    <w:semiHidden/>
    <w:unhideWhenUsed/>
    <w:rsid w:val="004C6B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6BBB"/>
  </w:style>
  <w:style w:type="paragraph" w:styleId="ab">
    <w:name w:val="List Paragraph"/>
    <w:basedOn w:val="a"/>
    <w:uiPriority w:val="34"/>
    <w:qFormat/>
    <w:rsid w:val="00BC6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D7BE-31F5-42D2-8575-6CEBE397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Гавриков</dc:creator>
  <cp:lastModifiedBy>Юра</cp:lastModifiedBy>
  <cp:revision>6</cp:revision>
  <cp:lastPrinted>2026-04-20T05:31:00Z</cp:lastPrinted>
  <dcterms:created xsi:type="dcterms:W3CDTF">2026-04-17T14:08:00Z</dcterms:created>
  <dcterms:modified xsi:type="dcterms:W3CDTF">2026-04-20T06:09:00Z</dcterms:modified>
</cp:coreProperties>
</file>