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42721E" w:rsidRDefault="00947BA0">
      <w:pPr>
        <w:jc w:val="both"/>
        <w:rPr>
          <w:sz w:val="28"/>
          <w:szCs w:val="28"/>
        </w:rPr>
      </w:pPr>
      <w:r w:rsidRPr="0042721E">
        <w:rPr>
          <w:sz w:val="28"/>
          <w:szCs w:val="28"/>
        </w:rPr>
        <w:t>о</w:t>
      </w:r>
      <w:r w:rsidR="00681367" w:rsidRPr="0042721E">
        <w:rPr>
          <w:sz w:val="28"/>
          <w:szCs w:val="28"/>
        </w:rPr>
        <w:t>т</w:t>
      </w:r>
      <w:r w:rsidRPr="0042721E">
        <w:rPr>
          <w:sz w:val="28"/>
          <w:szCs w:val="28"/>
        </w:rPr>
        <w:t xml:space="preserve"> </w:t>
      </w:r>
      <w:r w:rsidR="00E903B4">
        <w:rPr>
          <w:sz w:val="28"/>
          <w:szCs w:val="28"/>
          <w:u w:val="single"/>
        </w:rPr>
        <w:t>1</w:t>
      </w:r>
      <w:r w:rsidR="00402757">
        <w:rPr>
          <w:sz w:val="28"/>
          <w:szCs w:val="28"/>
          <w:u w:val="single"/>
        </w:rPr>
        <w:t>6</w:t>
      </w:r>
      <w:r w:rsidR="000C745D" w:rsidRPr="0042721E">
        <w:rPr>
          <w:sz w:val="28"/>
          <w:szCs w:val="28"/>
          <w:u w:val="single"/>
        </w:rPr>
        <w:t>.</w:t>
      </w:r>
      <w:r w:rsidR="009927AA" w:rsidRPr="0042721E">
        <w:rPr>
          <w:sz w:val="28"/>
          <w:szCs w:val="28"/>
          <w:u w:val="single"/>
        </w:rPr>
        <w:t>0</w:t>
      </w:r>
      <w:r w:rsidR="00AD48F1" w:rsidRPr="0042721E">
        <w:rPr>
          <w:sz w:val="28"/>
          <w:szCs w:val="28"/>
          <w:u w:val="single"/>
        </w:rPr>
        <w:t>2</w:t>
      </w:r>
      <w:r w:rsidR="000C745D" w:rsidRPr="0042721E">
        <w:rPr>
          <w:sz w:val="28"/>
          <w:szCs w:val="28"/>
          <w:u w:val="single"/>
        </w:rPr>
        <w:t>.202</w:t>
      </w:r>
      <w:r w:rsidR="009927AA" w:rsidRPr="0042721E">
        <w:rPr>
          <w:sz w:val="28"/>
          <w:szCs w:val="28"/>
          <w:u w:val="single"/>
        </w:rPr>
        <w:t>6</w:t>
      </w:r>
      <w:r w:rsidR="00681367" w:rsidRPr="0042721E">
        <w:rPr>
          <w:sz w:val="28"/>
          <w:szCs w:val="28"/>
        </w:rPr>
        <w:t xml:space="preserve"> № </w:t>
      </w:r>
      <w:r w:rsidR="00EE677F" w:rsidRPr="0042721E">
        <w:rPr>
          <w:sz w:val="28"/>
          <w:szCs w:val="28"/>
          <w:u w:val="single"/>
        </w:rPr>
        <w:t>1</w:t>
      </w:r>
      <w:r w:rsidR="00402757">
        <w:rPr>
          <w:sz w:val="28"/>
          <w:szCs w:val="28"/>
          <w:u w:val="single"/>
        </w:rPr>
        <w:t>5</w:t>
      </w:r>
      <w:r w:rsidR="00AF6238">
        <w:rPr>
          <w:sz w:val="28"/>
          <w:szCs w:val="28"/>
          <w:u w:val="single"/>
        </w:rPr>
        <w:t>9</w:t>
      </w:r>
    </w:p>
    <w:p w:rsidR="00681367" w:rsidRPr="0042721E" w:rsidRDefault="00A042E2">
      <w:pPr>
        <w:rPr>
          <w:sz w:val="14"/>
          <w:szCs w:val="14"/>
        </w:rPr>
      </w:pPr>
      <w:r w:rsidRPr="0042721E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211755" wp14:editId="1D891C6E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 w:rsidRPr="0042721E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01467E0" wp14:editId="19E1D3E5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 w:rsidRPr="0042721E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8AB1AA" wp14:editId="6ECE8672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 w:rsidRPr="0042721E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408AC65" wp14:editId="5BCA3E3C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3971A8" w:rsidTr="00D779F8">
        <w:tc>
          <w:tcPr>
            <w:tcW w:w="4928" w:type="dxa"/>
            <w:hideMark/>
          </w:tcPr>
          <w:p w:rsidR="007D0314" w:rsidRPr="003971A8" w:rsidRDefault="001802FF" w:rsidP="002500A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1802FF">
              <w:rPr>
                <w:bCs/>
                <w:spacing w:val="3"/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802FF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1802FF">
              <w:rPr>
                <w:bCs/>
                <w:spacing w:val="3"/>
                <w:sz w:val="28"/>
                <w:szCs w:val="28"/>
              </w:rPr>
              <w:t xml:space="preserve">муниципального округа от 28.02.2025 №283 «Об осуществлении </w:t>
            </w:r>
            <w:proofErr w:type="gramStart"/>
            <w:r w:rsidRPr="001802FF">
              <w:rPr>
                <w:bCs/>
                <w:spacing w:val="3"/>
                <w:sz w:val="28"/>
                <w:szCs w:val="28"/>
              </w:rPr>
              <w:t>контроля за</w:t>
            </w:r>
            <w:proofErr w:type="gramEnd"/>
            <w:r w:rsidRPr="001802FF">
              <w:rPr>
                <w:bCs/>
                <w:spacing w:val="3"/>
                <w:sz w:val="28"/>
                <w:szCs w:val="28"/>
              </w:rPr>
              <w:t xml:space="preserve"> выполнением условий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4784" w:type="dxa"/>
          </w:tcPr>
          <w:p w:rsidR="007D0314" w:rsidRPr="003971A8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066259" w:rsidRPr="00066259" w:rsidRDefault="00066259" w:rsidP="0006625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1802FF" w:rsidRPr="001802FF" w:rsidRDefault="001802FF" w:rsidP="001802F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1802FF">
        <w:rPr>
          <w:bCs/>
          <w:spacing w:val="3"/>
          <w:sz w:val="28"/>
          <w:szCs w:val="28"/>
        </w:rPr>
        <w:t>В связи с изменениями кадрового состава:</w:t>
      </w:r>
    </w:p>
    <w:p w:rsidR="001802FF" w:rsidRPr="001802FF" w:rsidRDefault="001802FF" w:rsidP="001802F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1802FF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1802FF">
        <w:rPr>
          <w:bCs/>
          <w:spacing w:val="3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1802FF">
        <w:rPr>
          <w:bCs/>
          <w:spacing w:val="3"/>
          <w:sz w:val="28"/>
          <w:szCs w:val="28"/>
        </w:rPr>
        <w:t>Починковского</w:t>
      </w:r>
      <w:proofErr w:type="spellEnd"/>
      <w:r w:rsidRPr="001802FF">
        <w:rPr>
          <w:bCs/>
          <w:spacing w:val="3"/>
          <w:sz w:val="28"/>
          <w:szCs w:val="28"/>
        </w:rPr>
        <w:t xml:space="preserve"> муниципального округа от 28.02.2025 №283 «Об осуществлении </w:t>
      </w:r>
      <w:proofErr w:type="gramStart"/>
      <w:r w:rsidRPr="001802FF">
        <w:rPr>
          <w:bCs/>
          <w:spacing w:val="3"/>
          <w:sz w:val="28"/>
          <w:szCs w:val="28"/>
        </w:rPr>
        <w:t>контроля за</w:t>
      </w:r>
      <w:proofErr w:type="gramEnd"/>
      <w:r w:rsidRPr="001802FF">
        <w:rPr>
          <w:bCs/>
          <w:spacing w:val="3"/>
          <w:sz w:val="28"/>
          <w:szCs w:val="28"/>
        </w:rPr>
        <w:t xml:space="preserve"> выполнением условий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 следующего содержания:</w:t>
      </w:r>
    </w:p>
    <w:p w:rsidR="001802FF" w:rsidRPr="001802FF" w:rsidRDefault="001802FF" w:rsidP="001802F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 w:rsidRPr="001802FF">
        <w:rPr>
          <w:bCs/>
          <w:spacing w:val="3"/>
          <w:sz w:val="28"/>
          <w:szCs w:val="28"/>
        </w:rPr>
        <w:t xml:space="preserve">в приложении 2 к постановлению слова «ведущий специалист комитета по управлению муниципальным имуществом администрации </w:t>
      </w:r>
      <w:proofErr w:type="spellStart"/>
      <w:r w:rsidRPr="001802FF">
        <w:rPr>
          <w:bCs/>
          <w:spacing w:val="3"/>
          <w:sz w:val="28"/>
          <w:szCs w:val="28"/>
        </w:rPr>
        <w:t>Починковского</w:t>
      </w:r>
      <w:proofErr w:type="spellEnd"/>
      <w:r w:rsidRPr="001802FF">
        <w:rPr>
          <w:bCs/>
          <w:spacing w:val="3"/>
          <w:sz w:val="28"/>
          <w:szCs w:val="28"/>
        </w:rPr>
        <w:t xml:space="preserve"> муниципального округа Нижегородской области» заменить словами «главный специалист комитета по управлению муниципальным имуществом администрации </w:t>
      </w:r>
      <w:proofErr w:type="spellStart"/>
      <w:r w:rsidRPr="001802FF">
        <w:rPr>
          <w:bCs/>
          <w:spacing w:val="3"/>
          <w:sz w:val="28"/>
          <w:szCs w:val="28"/>
        </w:rPr>
        <w:t>Починковского</w:t>
      </w:r>
      <w:proofErr w:type="spellEnd"/>
      <w:r w:rsidRPr="001802FF">
        <w:rPr>
          <w:bCs/>
          <w:spacing w:val="3"/>
          <w:sz w:val="28"/>
          <w:szCs w:val="28"/>
        </w:rPr>
        <w:t xml:space="preserve"> муниципального округа Нижегородской области».</w:t>
      </w:r>
    </w:p>
    <w:p w:rsidR="001802FF" w:rsidRPr="001802FF" w:rsidRDefault="001802FF" w:rsidP="001802F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 w:rsidRPr="001802FF">
        <w:rPr>
          <w:bCs/>
          <w:spacing w:val="3"/>
          <w:sz w:val="28"/>
          <w:szCs w:val="28"/>
        </w:rPr>
        <w:t xml:space="preserve">в приложении 2 к постановлению слова «ведущий специалист управления архитектуры, строительства и жилищно-коммунального хозяйства администрации </w:t>
      </w:r>
      <w:proofErr w:type="spellStart"/>
      <w:r w:rsidRPr="001802FF">
        <w:rPr>
          <w:bCs/>
          <w:spacing w:val="3"/>
          <w:sz w:val="28"/>
          <w:szCs w:val="28"/>
        </w:rPr>
        <w:t>Починковского</w:t>
      </w:r>
      <w:proofErr w:type="spellEnd"/>
      <w:r w:rsidRPr="001802FF">
        <w:rPr>
          <w:bCs/>
          <w:spacing w:val="3"/>
          <w:sz w:val="28"/>
          <w:szCs w:val="28"/>
        </w:rPr>
        <w:t xml:space="preserve"> муниципального округа» заменить словами «консультант управления архитектуры, строительства и жилищно-коммунального хозяйства администрации </w:t>
      </w:r>
      <w:proofErr w:type="spellStart"/>
      <w:r w:rsidRPr="001802FF">
        <w:rPr>
          <w:bCs/>
          <w:spacing w:val="3"/>
          <w:sz w:val="28"/>
          <w:szCs w:val="28"/>
        </w:rPr>
        <w:t>Починковского</w:t>
      </w:r>
      <w:proofErr w:type="spellEnd"/>
      <w:r w:rsidRPr="001802FF">
        <w:rPr>
          <w:bCs/>
          <w:spacing w:val="3"/>
          <w:sz w:val="28"/>
          <w:szCs w:val="28"/>
        </w:rPr>
        <w:t xml:space="preserve"> муниципального округа».</w:t>
      </w:r>
    </w:p>
    <w:p w:rsidR="001802FF" w:rsidRPr="001802FF" w:rsidRDefault="001802FF" w:rsidP="001802F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 w:rsidRPr="001802FF">
        <w:rPr>
          <w:bCs/>
          <w:spacing w:val="3"/>
          <w:sz w:val="28"/>
          <w:szCs w:val="28"/>
        </w:rPr>
        <w:t xml:space="preserve">в приложении 2 к постановлению слова «ведущий специалист отдела правового обеспечения и взаимодействия с ОМСУ администрации </w:t>
      </w:r>
      <w:proofErr w:type="spellStart"/>
      <w:r w:rsidRPr="001802FF">
        <w:rPr>
          <w:bCs/>
          <w:spacing w:val="3"/>
          <w:sz w:val="28"/>
          <w:szCs w:val="28"/>
        </w:rPr>
        <w:t>Починковского</w:t>
      </w:r>
      <w:proofErr w:type="spellEnd"/>
      <w:r w:rsidRPr="001802FF">
        <w:rPr>
          <w:bCs/>
          <w:spacing w:val="3"/>
          <w:sz w:val="28"/>
          <w:szCs w:val="28"/>
        </w:rPr>
        <w:t xml:space="preserve"> муниципального округа Нижегородской области» заменить словами «консультант отдела правового обеспечения и взаимодействия с ОМСУ администрации </w:t>
      </w:r>
      <w:proofErr w:type="spellStart"/>
      <w:r w:rsidRPr="001802FF">
        <w:rPr>
          <w:bCs/>
          <w:spacing w:val="3"/>
          <w:sz w:val="28"/>
          <w:szCs w:val="28"/>
        </w:rPr>
        <w:t>Починковского</w:t>
      </w:r>
      <w:proofErr w:type="spellEnd"/>
      <w:r w:rsidRPr="001802FF">
        <w:rPr>
          <w:bCs/>
          <w:spacing w:val="3"/>
          <w:sz w:val="28"/>
          <w:szCs w:val="28"/>
        </w:rPr>
        <w:t xml:space="preserve"> муниципального округа Нижегородской области».</w:t>
      </w:r>
    </w:p>
    <w:p w:rsidR="001802FF" w:rsidRPr="001802FF" w:rsidRDefault="001802FF" w:rsidP="001802F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1802FF">
        <w:rPr>
          <w:bCs/>
          <w:spacing w:val="3"/>
          <w:sz w:val="28"/>
          <w:szCs w:val="28"/>
        </w:rPr>
        <w:t>2.</w:t>
      </w:r>
      <w:bookmarkStart w:id="0" w:name="_GoBack"/>
      <w:bookmarkEnd w:id="0"/>
      <w:r>
        <w:rPr>
          <w:bCs/>
          <w:spacing w:val="3"/>
          <w:sz w:val="28"/>
          <w:szCs w:val="28"/>
        </w:rPr>
        <w:t xml:space="preserve"> </w:t>
      </w:r>
      <w:r w:rsidRPr="001802FF">
        <w:rPr>
          <w:bCs/>
          <w:spacing w:val="3"/>
          <w:sz w:val="28"/>
          <w:szCs w:val="28"/>
        </w:rPr>
        <w:t>Настоящее постановление вступает в силу со дня его подписания.</w:t>
      </w:r>
    </w:p>
    <w:p w:rsidR="00E66BD6" w:rsidRPr="003971A8" w:rsidRDefault="001802FF" w:rsidP="00AF62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802FF">
        <w:rPr>
          <w:bCs/>
          <w:spacing w:val="3"/>
          <w:sz w:val="28"/>
          <w:szCs w:val="28"/>
        </w:rPr>
        <w:t>3.</w:t>
      </w:r>
      <w:r w:rsidR="00AF6238" w:rsidRPr="00AF6238">
        <w:rPr>
          <w:bCs/>
          <w:spacing w:val="3"/>
          <w:sz w:val="28"/>
          <w:szCs w:val="28"/>
        </w:rPr>
        <w:t xml:space="preserve"> </w:t>
      </w:r>
      <w:proofErr w:type="gramStart"/>
      <w:r w:rsidR="00AF6238" w:rsidRPr="00AF6238">
        <w:rPr>
          <w:bCs/>
          <w:spacing w:val="3"/>
          <w:sz w:val="28"/>
          <w:szCs w:val="28"/>
        </w:rPr>
        <w:t>Контроль за</w:t>
      </w:r>
      <w:proofErr w:type="gramEnd"/>
      <w:r w:rsidR="00AF6238" w:rsidRPr="00AF6238">
        <w:rPr>
          <w:bCs/>
          <w:spacing w:val="3"/>
          <w:sz w:val="28"/>
          <w:szCs w:val="28"/>
        </w:rPr>
        <w:t xml:space="preserve"> исполнением настоящего постановления оставляю за собой.</w:t>
      </w:r>
    </w:p>
    <w:p w:rsidR="00CB7848" w:rsidRPr="003971A8" w:rsidRDefault="00CB7848" w:rsidP="00AB3578">
      <w:pPr>
        <w:jc w:val="both"/>
        <w:rPr>
          <w:sz w:val="28"/>
          <w:szCs w:val="28"/>
        </w:rPr>
      </w:pPr>
    </w:p>
    <w:p w:rsidR="009F4E64" w:rsidRPr="003971A8" w:rsidRDefault="009F4E64" w:rsidP="00AB3578">
      <w:pPr>
        <w:jc w:val="both"/>
        <w:rPr>
          <w:sz w:val="28"/>
          <w:szCs w:val="28"/>
        </w:rPr>
      </w:pPr>
    </w:p>
    <w:p w:rsidR="009F4E64" w:rsidRPr="003971A8" w:rsidRDefault="009F4E64" w:rsidP="00AB3578">
      <w:pPr>
        <w:jc w:val="both"/>
        <w:rPr>
          <w:sz w:val="28"/>
          <w:szCs w:val="28"/>
        </w:rPr>
      </w:pPr>
    </w:p>
    <w:p w:rsidR="00AB3578" w:rsidRPr="003971A8" w:rsidRDefault="00AB3578" w:rsidP="00AB3578">
      <w:pPr>
        <w:jc w:val="both"/>
        <w:rPr>
          <w:sz w:val="28"/>
          <w:szCs w:val="28"/>
        </w:rPr>
      </w:pPr>
      <w:r w:rsidRPr="003971A8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 w:rsidRPr="003971A8">
        <w:rPr>
          <w:sz w:val="28"/>
          <w:szCs w:val="28"/>
        </w:rPr>
        <w:t>о</w:t>
      </w:r>
      <w:r w:rsidR="00AB3578" w:rsidRPr="003971A8">
        <w:rPr>
          <w:sz w:val="28"/>
          <w:szCs w:val="28"/>
        </w:rPr>
        <w:t>круга</w:t>
      </w:r>
      <w:r w:rsidRPr="003971A8">
        <w:rPr>
          <w:sz w:val="28"/>
          <w:szCs w:val="28"/>
        </w:rPr>
        <w:tab/>
      </w:r>
      <w:r w:rsidR="00AB3578" w:rsidRPr="003971A8">
        <w:rPr>
          <w:sz w:val="28"/>
          <w:szCs w:val="28"/>
        </w:rPr>
        <w:t>М.В.</w:t>
      </w:r>
      <w:r w:rsidR="000C745D" w:rsidRPr="003971A8">
        <w:rPr>
          <w:sz w:val="28"/>
          <w:szCs w:val="28"/>
        </w:rPr>
        <w:t xml:space="preserve"> </w:t>
      </w:r>
      <w:r w:rsidR="00AB3578" w:rsidRPr="003971A8">
        <w:rPr>
          <w:sz w:val="28"/>
          <w:szCs w:val="28"/>
        </w:rPr>
        <w:t>Ларин</w:t>
      </w:r>
    </w:p>
    <w:sectPr w:rsidR="000D15E0" w:rsidRPr="00D34E60" w:rsidSect="00B879A0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07309"/>
    <w:rsid w:val="000223C7"/>
    <w:rsid w:val="000224B1"/>
    <w:rsid w:val="0003798C"/>
    <w:rsid w:val="00041A55"/>
    <w:rsid w:val="000438A4"/>
    <w:rsid w:val="0006357E"/>
    <w:rsid w:val="00066259"/>
    <w:rsid w:val="00076ADD"/>
    <w:rsid w:val="00087538"/>
    <w:rsid w:val="0009276F"/>
    <w:rsid w:val="000A0E09"/>
    <w:rsid w:val="000A15DA"/>
    <w:rsid w:val="000A6950"/>
    <w:rsid w:val="000A7B94"/>
    <w:rsid w:val="000B552D"/>
    <w:rsid w:val="000B7C08"/>
    <w:rsid w:val="000C3CCD"/>
    <w:rsid w:val="000C5BA1"/>
    <w:rsid w:val="000C745D"/>
    <w:rsid w:val="000D15E0"/>
    <w:rsid w:val="000E1879"/>
    <w:rsid w:val="00103EF9"/>
    <w:rsid w:val="00127576"/>
    <w:rsid w:val="00160E64"/>
    <w:rsid w:val="00162405"/>
    <w:rsid w:val="00167D9F"/>
    <w:rsid w:val="001802F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47363"/>
    <w:rsid w:val="002500A2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971A8"/>
    <w:rsid w:val="003A19C0"/>
    <w:rsid w:val="003B2EC7"/>
    <w:rsid w:val="003B4F9E"/>
    <w:rsid w:val="003C73AE"/>
    <w:rsid w:val="003D0DC9"/>
    <w:rsid w:val="003D5717"/>
    <w:rsid w:val="003F196B"/>
    <w:rsid w:val="003F4E19"/>
    <w:rsid w:val="00401A9E"/>
    <w:rsid w:val="00402757"/>
    <w:rsid w:val="00411890"/>
    <w:rsid w:val="00414D54"/>
    <w:rsid w:val="0041758C"/>
    <w:rsid w:val="0042721E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0784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85B2A"/>
    <w:rsid w:val="00591FD0"/>
    <w:rsid w:val="00592EDA"/>
    <w:rsid w:val="005B20CA"/>
    <w:rsid w:val="005B7210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3249B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14914"/>
    <w:rsid w:val="00821C2E"/>
    <w:rsid w:val="008244BC"/>
    <w:rsid w:val="00827C35"/>
    <w:rsid w:val="008338AD"/>
    <w:rsid w:val="00843C57"/>
    <w:rsid w:val="0085016F"/>
    <w:rsid w:val="00852A12"/>
    <w:rsid w:val="008616C1"/>
    <w:rsid w:val="00864468"/>
    <w:rsid w:val="00865BFD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86269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25118"/>
    <w:rsid w:val="00937645"/>
    <w:rsid w:val="00947BA0"/>
    <w:rsid w:val="00947FB5"/>
    <w:rsid w:val="00950713"/>
    <w:rsid w:val="00953A51"/>
    <w:rsid w:val="00967241"/>
    <w:rsid w:val="009679B6"/>
    <w:rsid w:val="00970AFB"/>
    <w:rsid w:val="009927AA"/>
    <w:rsid w:val="00995ED2"/>
    <w:rsid w:val="00997FCB"/>
    <w:rsid w:val="009A594F"/>
    <w:rsid w:val="009A59A1"/>
    <w:rsid w:val="009A59B5"/>
    <w:rsid w:val="009D523C"/>
    <w:rsid w:val="009F4E64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54B85"/>
    <w:rsid w:val="00A66CAC"/>
    <w:rsid w:val="00AA7DCC"/>
    <w:rsid w:val="00AB1B7F"/>
    <w:rsid w:val="00AB3578"/>
    <w:rsid w:val="00AD0615"/>
    <w:rsid w:val="00AD48F1"/>
    <w:rsid w:val="00AE2A26"/>
    <w:rsid w:val="00AF6238"/>
    <w:rsid w:val="00B05C57"/>
    <w:rsid w:val="00B074CC"/>
    <w:rsid w:val="00B07C9F"/>
    <w:rsid w:val="00B11490"/>
    <w:rsid w:val="00B130CD"/>
    <w:rsid w:val="00B13372"/>
    <w:rsid w:val="00B20783"/>
    <w:rsid w:val="00B26D19"/>
    <w:rsid w:val="00B63DFB"/>
    <w:rsid w:val="00B85B5D"/>
    <w:rsid w:val="00B86FAB"/>
    <w:rsid w:val="00B879A0"/>
    <w:rsid w:val="00BA1319"/>
    <w:rsid w:val="00BB2C3C"/>
    <w:rsid w:val="00BB53CB"/>
    <w:rsid w:val="00BC1E16"/>
    <w:rsid w:val="00BC2483"/>
    <w:rsid w:val="00BC5A7C"/>
    <w:rsid w:val="00BC6ED2"/>
    <w:rsid w:val="00BF03B9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140E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36751"/>
    <w:rsid w:val="00D402F9"/>
    <w:rsid w:val="00D4554A"/>
    <w:rsid w:val="00D658AB"/>
    <w:rsid w:val="00D65C9C"/>
    <w:rsid w:val="00D66910"/>
    <w:rsid w:val="00D779F8"/>
    <w:rsid w:val="00D8175C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03B4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E677F"/>
    <w:rsid w:val="00EF1C16"/>
    <w:rsid w:val="00EF42ED"/>
    <w:rsid w:val="00EF4955"/>
    <w:rsid w:val="00F12722"/>
    <w:rsid w:val="00F34B40"/>
    <w:rsid w:val="00F438AB"/>
    <w:rsid w:val="00F65B35"/>
    <w:rsid w:val="00F672E4"/>
    <w:rsid w:val="00F71241"/>
    <w:rsid w:val="00F73854"/>
    <w:rsid w:val="00F830EF"/>
    <w:rsid w:val="00F83D41"/>
    <w:rsid w:val="00F92548"/>
    <w:rsid w:val="00FA1394"/>
    <w:rsid w:val="00FB1AC9"/>
    <w:rsid w:val="00FB1E95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D61-6009-4C88-88FE-26B01124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3</cp:revision>
  <cp:lastPrinted>2025-12-11T12:46:00Z</cp:lastPrinted>
  <dcterms:created xsi:type="dcterms:W3CDTF">2026-02-17T12:40:00Z</dcterms:created>
  <dcterms:modified xsi:type="dcterms:W3CDTF">2026-02-18T07:56:00Z</dcterms:modified>
</cp:coreProperties>
</file>