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88310E">
        <w:rPr>
          <w:sz w:val="28"/>
          <w:u w:val="single"/>
        </w:rPr>
        <w:t>22</w:t>
      </w:r>
      <w:r w:rsidR="000C745D" w:rsidRPr="000C745D">
        <w:rPr>
          <w:sz w:val="28"/>
          <w:u w:val="single"/>
        </w:rPr>
        <w:t>.12.2025</w:t>
      </w:r>
      <w:r w:rsidR="00681367">
        <w:rPr>
          <w:sz w:val="28"/>
        </w:rPr>
        <w:t xml:space="preserve"> № </w:t>
      </w:r>
      <w:r w:rsidR="000C745D" w:rsidRPr="000C745D">
        <w:rPr>
          <w:sz w:val="28"/>
          <w:u w:val="single"/>
        </w:rPr>
        <w:t>12</w:t>
      </w:r>
      <w:r w:rsidR="0088310E">
        <w:rPr>
          <w:sz w:val="28"/>
          <w:u w:val="single"/>
        </w:rPr>
        <w:t>7</w:t>
      </w:r>
      <w:r w:rsidR="00574A53">
        <w:rPr>
          <w:sz w:val="28"/>
          <w:u w:val="single"/>
        </w:rPr>
        <w:t>2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97790</wp:posOffset>
                </wp:positionV>
                <wp:extent cx="114300" cy="0"/>
                <wp:effectExtent l="10795" t="12065" r="8255" b="698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7.7pt" to="235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BGr9xp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97790</wp:posOffset>
                </wp:positionV>
                <wp:extent cx="0" cy="114300"/>
                <wp:effectExtent l="10795" t="12065" r="8255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7.7pt" to="2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926"/>
      </w:tblGrid>
      <w:tr w:rsidR="007D0314" w:rsidRPr="00222282" w:rsidTr="000C745D">
        <w:tc>
          <w:tcPr>
            <w:tcW w:w="4786" w:type="dxa"/>
            <w:hideMark/>
          </w:tcPr>
          <w:p w:rsidR="007D0314" w:rsidRPr="00222282" w:rsidRDefault="00574A53" w:rsidP="000C745D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574A53">
              <w:rPr>
                <w:bCs/>
                <w:spacing w:val="3"/>
                <w:sz w:val="28"/>
                <w:szCs w:val="28"/>
              </w:rPr>
              <w:t>Об определении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размера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родительской платы, взимаемой с родителей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(законных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представителей) за присмотр и уход за детьми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в муниципальных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образовате</w:t>
            </w:r>
            <w:r>
              <w:rPr>
                <w:bCs/>
                <w:spacing w:val="3"/>
                <w:sz w:val="28"/>
                <w:szCs w:val="28"/>
              </w:rPr>
              <w:t xml:space="preserve">льных организациях, реализующих </w:t>
            </w:r>
            <w:r w:rsidRPr="00574A53">
              <w:rPr>
                <w:bCs/>
                <w:spacing w:val="3"/>
                <w:sz w:val="28"/>
                <w:szCs w:val="28"/>
              </w:rPr>
              <w:t>основную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образовательную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программу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74A53">
              <w:rPr>
                <w:bCs/>
                <w:spacing w:val="3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4926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9A59A1" w:rsidRPr="009A59A1" w:rsidRDefault="009A59A1" w:rsidP="009A59A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574A53" w:rsidRPr="00574A53" w:rsidRDefault="00574A53" w:rsidP="00574A5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574A53">
        <w:rPr>
          <w:bCs/>
          <w:spacing w:val="3"/>
          <w:sz w:val="28"/>
          <w:szCs w:val="28"/>
        </w:rPr>
        <w:t xml:space="preserve">В целях регулирования порядка расчёта и размера платы, взимаемой с родителей (законных представителей) за присмотр и уход за детьми в муниципальных образовательных организациях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округа, реализующих основную образовательную программу дошкольного образования, и в соответствии с Положением об упорядочении родительской платы за присмотр и уход за детьми в муниципальных образовательных организациях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района, реализующих основную образовательную программу дошкольного образования</w:t>
      </w:r>
      <w:proofErr w:type="gramEnd"/>
      <w:r w:rsidRPr="00574A53">
        <w:rPr>
          <w:bCs/>
          <w:spacing w:val="3"/>
          <w:sz w:val="28"/>
          <w:szCs w:val="28"/>
        </w:rPr>
        <w:t xml:space="preserve">, утверждённым постановлением администрации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округа от 15.04.2021 №</w:t>
      </w:r>
      <w:r>
        <w:rPr>
          <w:bCs/>
          <w:spacing w:val="3"/>
          <w:sz w:val="28"/>
          <w:szCs w:val="28"/>
        </w:rPr>
        <w:t xml:space="preserve"> </w:t>
      </w:r>
      <w:r w:rsidRPr="00574A53">
        <w:rPr>
          <w:bCs/>
          <w:spacing w:val="3"/>
          <w:sz w:val="28"/>
          <w:szCs w:val="28"/>
        </w:rPr>
        <w:t>497:</w:t>
      </w:r>
    </w:p>
    <w:p w:rsidR="00574A53" w:rsidRPr="00574A53" w:rsidRDefault="00574A53" w:rsidP="00574A5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74A53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574A53">
        <w:rPr>
          <w:bCs/>
          <w:spacing w:val="3"/>
          <w:sz w:val="28"/>
          <w:szCs w:val="28"/>
        </w:rPr>
        <w:t xml:space="preserve">Установить плату, взимаемую с родителей (законных представителей) за присмотр и уход за детьми в муниципальных образовательных организациях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округа, реализующих основную образовательную программу дошкольного образования, в размере 1966 рублей в месяц на период с 01.01.2026 по 31.12.2026.</w:t>
      </w:r>
    </w:p>
    <w:p w:rsidR="00574A53" w:rsidRPr="00574A53" w:rsidRDefault="00574A53" w:rsidP="00574A5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74A53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574A53">
        <w:rPr>
          <w:bCs/>
          <w:spacing w:val="3"/>
          <w:sz w:val="28"/>
          <w:szCs w:val="28"/>
        </w:rPr>
        <w:t>Управлению</w:t>
      </w:r>
      <w:r>
        <w:rPr>
          <w:bCs/>
          <w:spacing w:val="3"/>
          <w:sz w:val="28"/>
          <w:szCs w:val="28"/>
        </w:rPr>
        <w:t xml:space="preserve"> </w:t>
      </w:r>
      <w:r w:rsidRPr="00574A53">
        <w:rPr>
          <w:bCs/>
          <w:spacing w:val="3"/>
          <w:sz w:val="28"/>
          <w:szCs w:val="28"/>
        </w:rPr>
        <w:t xml:space="preserve">образования администрации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округа (Жирова И.А.) довести до сведения руководителей муниципальных образовательных организаций, реализующих основную образовательную программу дошкольного образования, настоящее Постановление для принятия его к руководству и исполнению.</w:t>
      </w:r>
    </w:p>
    <w:p w:rsidR="00574A53" w:rsidRPr="00574A53" w:rsidRDefault="00574A53" w:rsidP="00574A5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74A53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574A53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округа обеспечить обнародование настоящего постановления в установленном уставом </w:t>
      </w:r>
      <w:proofErr w:type="spellStart"/>
      <w:r w:rsidRPr="00574A53">
        <w:rPr>
          <w:bCs/>
          <w:spacing w:val="3"/>
          <w:sz w:val="28"/>
          <w:szCs w:val="28"/>
        </w:rPr>
        <w:t>Починковского</w:t>
      </w:r>
      <w:proofErr w:type="spellEnd"/>
      <w:r w:rsidRPr="00574A53">
        <w:rPr>
          <w:bCs/>
          <w:spacing w:val="3"/>
          <w:sz w:val="28"/>
          <w:szCs w:val="28"/>
        </w:rPr>
        <w:t xml:space="preserve"> муниципального округа Нижегородской области порядке и размещение его на сайте администрации округа.</w:t>
      </w:r>
    </w:p>
    <w:p w:rsidR="00574A53" w:rsidRPr="00574A53" w:rsidRDefault="00574A53" w:rsidP="00574A5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74A53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r w:rsidRPr="00574A53">
        <w:rPr>
          <w:bCs/>
          <w:spacing w:val="3"/>
          <w:sz w:val="28"/>
          <w:szCs w:val="28"/>
        </w:rPr>
        <w:t>Настоящее постановление вступает в силу после обнародования.</w:t>
      </w:r>
    </w:p>
    <w:p w:rsidR="00E66BD6" w:rsidRPr="00222282" w:rsidRDefault="00574A53" w:rsidP="00574A5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74A53">
        <w:rPr>
          <w:bCs/>
          <w:spacing w:val="3"/>
          <w:sz w:val="28"/>
          <w:szCs w:val="28"/>
        </w:rPr>
        <w:t>5.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574A53">
        <w:rPr>
          <w:bCs/>
          <w:spacing w:val="3"/>
          <w:sz w:val="28"/>
          <w:szCs w:val="28"/>
        </w:rPr>
        <w:t>Контроль за</w:t>
      </w:r>
      <w:proofErr w:type="gramEnd"/>
      <w:r w:rsidRPr="00574A53">
        <w:rPr>
          <w:bCs/>
          <w:spacing w:val="3"/>
          <w:sz w:val="28"/>
          <w:szCs w:val="28"/>
        </w:rPr>
        <w:t xml:space="preserve"> выполнением настоящего постановления возложить на заместителя главы администрации округа </w:t>
      </w:r>
      <w:proofErr w:type="spellStart"/>
      <w:r w:rsidRPr="00574A53">
        <w:rPr>
          <w:bCs/>
          <w:spacing w:val="3"/>
          <w:sz w:val="28"/>
          <w:szCs w:val="28"/>
        </w:rPr>
        <w:t>Судаева</w:t>
      </w:r>
      <w:proofErr w:type="spellEnd"/>
      <w:r w:rsidRPr="00574A53">
        <w:rPr>
          <w:bCs/>
          <w:spacing w:val="3"/>
          <w:sz w:val="28"/>
          <w:szCs w:val="28"/>
        </w:rPr>
        <w:t xml:space="preserve"> А.В.</w:t>
      </w:r>
    </w:p>
    <w:p w:rsidR="005820FF" w:rsidRPr="00222282" w:rsidRDefault="005820FF" w:rsidP="00AB3578">
      <w:pPr>
        <w:jc w:val="both"/>
        <w:rPr>
          <w:sz w:val="28"/>
          <w:szCs w:val="28"/>
        </w:rPr>
      </w:pPr>
    </w:p>
    <w:p w:rsidR="00C05707" w:rsidRPr="00222282" w:rsidRDefault="00C05707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lastRenderedPageBreak/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38A4"/>
    <w:rsid w:val="00076ADD"/>
    <w:rsid w:val="0008753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401A9E"/>
    <w:rsid w:val="00411890"/>
    <w:rsid w:val="0041758C"/>
    <w:rsid w:val="00436063"/>
    <w:rsid w:val="00454D41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59D2"/>
    <w:rsid w:val="00531D70"/>
    <w:rsid w:val="00533704"/>
    <w:rsid w:val="00551734"/>
    <w:rsid w:val="005630C1"/>
    <w:rsid w:val="00574A53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45804"/>
    <w:rsid w:val="006575D6"/>
    <w:rsid w:val="00661F2E"/>
    <w:rsid w:val="0067382F"/>
    <w:rsid w:val="0067683F"/>
    <w:rsid w:val="00681367"/>
    <w:rsid w:val="0068388B"/>
    <w:rsid w:val="006A0CDB"/>
    <w:rsid w:val="006A5ABD"/>
    <w:rsid w:val="006B0CC1"/>
    <w:rsid w:val="006B6AA2"/>
    <w:rsid w:val="006C2195"/>
    <w:rsid w:val="006D5467"/>
    <w:rsid w:val="007020FA"/>
    <w:rsid w:val="00702C47"/>
    <w:rsid w:val="007317D5"/>
    <w:rsid w:val="0074584B"/>
    <w:rsid w:val="00751BDC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5ED2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B1B7F"/>
    <w:rsid w:val="00AB3578"/>
    <w:rsid w:val="00AD0615"/>
    <w:rsid w:val="00AE2A26"/>
    <w:rsid w:val="00B05C57"/>
    <w:rsid w:val="00B074CC"/>
    <w:rsid w:val="00B07C9F"/>
    <w:rsid w:val="00B11490"/>
    <w:rsid w:val="00B26D19"/>
    <w:rsid w:val="00B63DFB"/>
    <w:rsid w:val="00B85B5D"/>
    <w:rsid w:val="00B86FAB"/>
    <w:rsid w:val="00BA1319"/>
    <w:rsid w:val="00BB2C3C"/>
    <w:rsid w:val="00BB53CB"/>
    <w:rsid w:val="00BC2483"/>
    <w:rsid w:val="00BC6ED2"/>
    <w:rsid w:val="00C05707"/>
    <w:rsid w:val="00C10795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6910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60C6"/>
    <w:rsid w:val="00EA078F"/>
    <w:rsid w:val="00EA2282"/>
    <w:rsid w:val="00EB489B"/>
    <w:rsid w:val="00EB60FD"/>
    <w:rsid w:val="00EE30D9"/>
    <w:rsid w:val="00EF1C16"/>
    <w:rsid w:val="00EF42ED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2025-12-22T10:49:00Z</dcterms:created>
  <dcterms:modified xsi:type="dcterms:W3CDTF">2025-12-22T10:49:00Z</dcterms:modified>
</cp:coreProperties>
</file>