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67" w:rsidRPr="00847136" w:rsidRDefault="004D4B67" w:rsidP="00D671FC">
      <w:pPr>
        <w:jc w:val="center"/>
        <w:rPr>
          <w:b/>
          <w:color w:val="000000"/>
          <w:sz w:val="24"/>
          <w:szCs w:val="24"/>
        </w:rPr>
      </w:pPr>
      <w:bookmarkStart w:id="0" w:name="_GoBack"/>
      <w:r w:rsidRPr="00847136">
        <w:rPr>
          <w:noProof/>
          <w:color w:val="000000"/>
          <w:lang w:val="ru-RU"/>
        </w:rPr>
        <w:drawing>
          <wp:inline distT="0" distB="0" distL="0" distR="0" wp14:anchorId="68ED26A1" wp14:editId="6CEFDD61">
            <wp:extent cx="620395" cy="771525"/>
            <wp:effectExtent l="0" t="0" r="8255" b="9525"/>
            <wp:docPr id="1" name="Рисунок 1" descr="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Новый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B67" w:rsidRPr="00847136" w:rsidRDefault="004D4B67" w:rsidP="00D671FC">
      <w:pPr>
        <w:jc w:val="center"/>
        <w:rPr>
          <w:b/>
          <w:color w:val="000000"/>
          <w:sz w:val="10"/>
          <w:szCs w:val="10"/>
        </w:rPr>
      </w:pPr>
    </w:p>
    <w:p w:rsidR="004D4B67" w:rsidRPr="00847136" w:rsidRDefault="004D4B67" w:rsidP="00D671FC">
      <w:pPr>
        <w:jc w:val="center"/>
        <w:rPr>
          <w:b/>
          <w:color w:val="000000"/>
          <w:sz w:val="24"/>
          <w:szCs w:val="24"/>
        </w:rPr>
      </w:pPr>
      <w:r w:rsidRPr="00847136">
        <w:rPr>
          <w:b/>
          <w:color w:val="000000"/>
          <w:sz w:val="24"/>
          <w:szCs w:val="24"/>
        </w:rPr>
        <w:t>АДМИНИСТРАЦИЯ ПОЧИНКОВСКОГО МУНИЦИПАЛЬНОГО ОКРУГА</w:t>
      </w:r>
    </w:p>
    <w:p w:rsidR="004D4B67" w:rsidRPr="00847136" w:rsidRDefault="004D4B67" w:rsidP="00D671FC">
      <w:pPr>
        <w:jc w:val="center"/>
        <w:rPr>
          <w:b/>
          <w:color w:val="000000"/>
          <w:sz w:val="24"/>
        </w:rPr>
      </w:pPr>
      <w:r w:rsidRPr="00847136">
        <w:rPr>
          <w:b/>
          <w:color w:val="000000"/>
          <w:sz w:val="24"/>
          <w:szCs w:val="24"/>
        </w:rPr>
        <w:t>НИЖЕГОРОДСКОЙ ОБЛАСТИ</w:t>
      </w:r>
    </w:p>
    <w:p w:rsidR="004D4B67" w:rsidRPr="00847136" w:rsidRDefault="004D4B67" w:rsidP="00D671FC">
      <w:pPr>
        <w:jc w:val="center"/>
        <w:rPr>
          <w:b/>
          <w:color w:val="000000"/>
          <w:sz w:val="24"/>
        </w:rPr>
      </w:pPr>
      <w:r w:rsidRPr="00847136">
        <w:rPr>
          <w:b/>
          <w:color w:val="000000"/>
          <w:sz w:val="48"/>
        </w:rPr>
        <w:t>ПОСТАНОВЛЕНИЕ</w:t>
      </w:r>
    </w:p>
    <w:p w:rsidR="004D4B67" w:rsidRPr="00847136" w:rsidRDefault="004D4B67" w:rsidP="00D671FC">
      <w:pPr>
        <w:rPr>
          <w:sz w:val="10"/>
          <w:szCs w:val="10"/>
        </w:rPr>
      </w:pPr>
    </w:p>
    <w:p w:rsidR="004D4B67" w:rsidRPr="00D671FC" w:rsidRDefault="004D4B67" w:rsidP="00D671FC">
      <w:pPr>
        <w:rPr>
          <w:sz w:val="28"/>
          <w:szCs w:val="28"/>
          <w:lang w:val="ru-RU"/>
        </w:rPr>
      </w:pPr>
      <w:r w:rsidRPr="00B37EAA">
        <w:rPr>
          <w:sz w:val="28"/>
          <w:szCs w:val="28"/>
        </w:rPr>
        <w:t xml:space="preserve">от </w:t>
      </w:r>
      <w:r w:rsidR="00D671FC">
        <w:rPr>
          <w:sz w:val="28"/>
          <w:szCs w:val="28"/>
          <w:u w:val="single"/>
          <w:lang w:val="ru-RU"/>
        </w:rPr>
        <w:t>03.06.2026</w:t>
      </w:r>
      <w:r w:rsidR="00D671FC" w:rsidRPr="00D671FC">
        <w:rPr>
          <w:sz w:val="28"/>
          <w:szCs w:val="28"/>
          <w:lang w:val="ru-RU"/>
        </w:rPr>
        <w:t xml:space="preserve"> </w:t>
      </w:r>
      <w:r w:rsidRPr="00B37EAA">
        <w:rPr>
          <w:sz w:val="28"/>
          <w:szCs w:val="28"/>
        </w:rPr>
        <w:t xml:space="preserve">№ </w:t>
      </w:r>
      <w:r w:rsidR="00D671FC" w:rsidRPr="00D671FC">
        <w:rPr>
          <w:sz w:val="28"/>
          <w:szCs w:val="28"/>
          <w:u w:val="single"/>
          <w:lang w:val="ru-RU"/>
        </w:rPr>
        <w:t>684</w:t>
      </w:r>
    </w:p>
    <w:tbl>
      <w:tblPr>
        <w:tblW w:w="960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4784"/>
      </w:tblGrid>
      <w:tr w:rsidR="004D4B67" w:rsidRPr="00B37EAA" w:rsidTr="00003EB2">
        <w:tc>
          <w:tcPr>
            <w:tcW w:w="4820" w:type="dxa"/>
            <w:hideMark/>
          </w:tcPr>
          <w:p w:rsidR="004D4B67" w:rsidRPr="00B37EAA" w:rsidRDefault="004D4B67" w:rsidP="00D671F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B37EAA">
              <w:rPr>
                <w:color w:val="000000"/>
                <w:sz w:val="28"/>
                <w:szCs w:val="28"/>
              </w:rPr>
              <w:t xml:space="preserve">Об утверждении административного регламента </w:t>
            </w:r>
            <w:r w:rsidRPr="00B37EAA">
              <w:rPr>
                <w:bCs/>
                <w:color w:val="000000"/>
                <w:sz w:val="28"/>
                <w:szCs w:val="28"/>
              </w:rPr>
              <w:t xml:space="preserve">администрации Починковского муниципального округа </w:t>
            </w:r>
            <w:r w:rsidRPr="00B37EAA">
              <w:rPr>
                <w:color w:val="000000"/>
                <w:sz w:val="28"/>
                <w:szCs w:val="28"/>
              </w:rPr>
              <w:t xml:space="preserve">по </w:t>
            </w:r>
            <w:r w:rsidRPr="00B37EAA">
              <w:rPr>
                <w:bCs/>
                <w:color w:val="000000"/>
                <w:sz w:val="28"/>
                <w:szCs w:val="28"/>
              </w:rPr>
              <w:t>предоставлению муниципальной услуги «</w:t>
            </w:r>
            <w:r w:rsidR="00AB5E39" w:rsidRPr="00B37EAA">
              <w:rPr>
                <w:bCs/>
                <w:color w:val="000000"/>
                <w:sz w:val="28"/>
                <w:szCs w:val="28"/>
              </w:rPr>
              <w:t>Выдача разрешения на право организации ярмарки</w:t>
            </w:r>
            <w:r w:rsidRPr="00B37EAA">
              <w:rPr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4784" w:type="dxa"/>
          </w:tcPr>
          <w:p w:rsidR="004D4B67" w:rsidRPr="00B37EAA" w:rsidRDefault="004D4B67" w:rsidP="00D671F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  <w:p w:rsidR="004D4B67" w:rsidRPr="00B37EAA" w:rsidRDefault="004D4B67" w:rsidP="00D671FC">
            <w:pPr>
              <w:rPr>
                <w:rFonts w:ascii="Courier New" w:hAnsi="Courier New" w:cs="Courier New"/>
                <w:sz w:val="28"/>
                <w:szCs w:val="28"/>
              </w:rPr>
            </w:pPr>
          </w:p>
          <w:p w:rsidR="004D4B67" w:rsidRPr="00B37EAA" w:rsidRDefault="004D4B67" w:rsidP="00D671FC">
            <w:pPr>
              <w:rPr>
                <w:rFonts w:ascii="Courier New" w:hAnsi="Courier New" w:cs="Courier New"/>
                <w:sz w:val="28"/>
                <w:szCs w:val="28"/>
              </w:rPr>
            </w:pPr>
          </w:p>
          <w:p w:rsidR="004D4B67" w:rsidRPr="00B37EAA" w:rsidRDefault="004D4B67" w:rsidP="00D671FC">
            <w:pPr>
              <w:rPr>
                <w:rFonts w:ascii="Courier New" w:hAnsi="Courier New" w:cs="Courier New"/>
                <w:sz w:val="28"/>
                <w:szCs w:val="28"/>
              </w:rPr>
            </w:pPr>
          </w:p>
          <w:p w:rsidR="004D4B67" w:rsidRPr="00B37EAA" w:rsidRDefault="004D4B67" w:rsidP="00D671FC">
            <w:pPr>
              <w:rPr>
                <w:rFonts w:ascii="Courier New" w:hAnsi="Courier New" w:cs="Courier New"/>
                <w:sz w:val="28"/>
                <w:szCs w:val="28"/>
              </w:rPr>
            </w:pPr>
          </w:p>
          <w:p w:rsidR="004D4B67" w:rsidRPr="00B37EAA" w:rsidRDefault="004D4B67" w:rsidP="00D671FC">
            <w:pPr>
              <w:rPr>
                <w:rFonts w:ascii="Courier New" w:hAnsi="Courier New" w:cs="Courier New"/>
                <w:sz w:val="28"/>
                <w:szCs w:val="28"/>
              </w:rPr>
            </w:pPr>
          </w:p>
          <w:p w:rsidR="004D4B67" w:rsidRPr="00B37EAA" w:rsidRDefault="004D4B67" w:rsidP="00D671FC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4D4B67" w:rsidRPr="00B37EAA" w:rsidRDefault="004D4B67" w:rsidP="00D671FC">
      <w:pPr>
        <w:ind w:firstLine="709"/>
        <w:jc w:val="both"/>
        <w:rPr>
          <w:sz w:val="28"/>
          <w:szCs w:val="28"/>
        </w:rPr>
      </w:pPr>
    </w:p>
    <w:p w:rsidR="004D4B67" w:rsidRPr="00B37EAA" w:rsidRDefault="004D4B67" w:rsidP="00D671FC">
      <w:pPr>
        <w:ind w:firstLine="709"/>
        <w:jc w:val="both"/>
        <w:rPr>
          <w:sz w:val="28"/>
          <w:szCs w:val="28"/>
        </w:rPr>
      </w:pPr>
      <w:r w:rsidRPr="00B37EAA">
        <w:rPr>
          <w:sz w:val="28"/>
          <w:szCs w:val="28"/>
        </w:rPr>
        <w:t>В соответст</w:t>
      </w:r>
      <w:r w:rsidR="00B37EAA" w:rsidRPr="00B37EAA">
        <w:rPr>
          <w:sz w:val="28"/>
          <w:szCs w:val="28"/>
        </w:rPr>
        <w:t>вии с Федеральным законом от 20</w:t>
      </w:r>
      <w:r w:rsidR="00B37EAA" w:rsidRPr="00B37EAA">
        <w:rPr>
          <w:sz w:val="28"/>
          <w:szCs w:val="28"/>
          <w:lang w:val="ru-RU"/>
        </w:rPr>
        <w:t>.03.</w:t>
      </w:r>
      <w:r w:rsidR="00DB4D78">
        <w:rPr>
          <w:sz w:val="28"/>
          <w:szCs w:val="28"/>
        </w:rPr>
        <w:t xml:space="preserve">2025 № 33-ФЗ </w:t>
      </w:r>
      <w:r w:rsidR="00DB4D78">
        <w:rPr>
          <w:sz w:val="28"/>
          <w:szCs w:val="28"/>
          <w:lang w:val="ru-RU"/>
        </w:rPr>
        <w:t>«</w:t>
      </w:r>
      <w:r w:rsidRPr="00B37EAA">
        <w:rPr>
          <w:sz w:val="28"/>
          <w:szCs w:val="28"/>
        </w:rPr>
        <w:t>Об общих принципах организации местного самоуправления в единой системе публичной вла</w:t>
      </w:r>
      <w:r w:rsidR="00DB4D78">
        <w:rPr>
          <w:sz w:val="28"/>
          <w:szCs w:val="28"/>
        </w:rPr>
        <w:t>сти</w:t>
      </w:r>
      <w:r w:rsidR="00DB4D78">
        <w:rPr>
          <w:sz w:val="28"/>
          <w:szCs w:val="28"/>
          <w:lang w:val="ru-RU"/>
        </w:rPr>
        <w:t>»</w:t>
      </w:r>
      <w:r w:rsidR="00B37EAA" w:rsidRPr="00B37EAA">
        <w:rPr>
          <w:sz w:val="28"/>
          <w:szCs w:val="28"/>
        </w:rPr>
        <w:t>, Федеральным законом от 27</w:t>
      </w:r>
      <w:r w:rsidR="00B37EAA" w:rsidRPr="00B37EAA">
        <w:rPr>
          <w:sz w:val="28"/>
          <w:szCs w:val="28"/>
          <w:lang w:val="ru-RU"/>
        </w:rPr>
        <w:t>.07.</w:t>
      </w:r>
      <w:r w:rsidR="00DB4D78">
        <w:rPr>
          <w:sz w:val="28"/>
          <w:szCs w:val="28"/>
        </w:rPr>
        <w:t>2010</w:t>
      </w:r>
      <w:r w:rsidRPr="00B37EAA">
        <w:rPr>
          <w:sz w:val="28"/>
          <w:szCs w:val="28"/>
        </w:rPr>
        <w:t xml:space="preserve"> № 210-ФЗ «Об организации предоставления государственных и муниципальных услуг», в целях повышения качества исполнения и доступности муниципальной услуги:</w:t>
      </w:r>
    </w:p>
    <w:p w:rsidR="004D4B67" w:rsidRPr="00B37EAA" w:rsidRDefault="004D4B67" w:rsidP="00D671FC">
      <w:pPr>
        <w:ind w:firstLine="709"/>
        <w:jc w:val="both"/>
        <w:rPr>
          <w:sz w:val="28"/>
          <w:szCs w:val="28"/>
        </w:rPr>
      </w:pPr>
      <w:r w:rsidRPr="00B37EAA">
        <w:rPr>
          <w:sz w:val="28"/>
          <w:szCs w:val="28"/>
        </w:rPr>
        <w:t>1. Утвердить прилагаемый Административный регламент администрации Починковского муниципального округа Нижегородской области по предоставлению муниципальной услуги «</w:t>
      </w:r>
      <w:r w:rsidR="00AB5E39" w:rsidRPr="00B37EAA">
        <w:rPr>
          <w:bCs/>
          <w:sz w:val="28"/>
          <w:szCs w:val="28"/>
        </w:rPr>
        <w:t>Выдача разрешения на право организации ярмарки</w:t>
      </w:r>
      <w:r w:rsidRPr="00B37EAA">
        <w:rPr>
          <w:sz w:val="28"/>
          <w:szCs w:val="28"/>
        </w:rPr>
        <w:t>».</w:t>
      </w:r>
    </w:p>
    <w:p w:rsidR="004D4B67" w:rsidRPr="00B37EAA" w:rsidRDefault="004D4B67" w:rsidP="00D671FC">
      <w:pPr>
        <w:ind w:firstLine="709"/>
        <w:jc w:val="both"/>
        <w:rPr>
          <w:sz w:val="28"/>
          <w:szCs w:val="28"/>
        </w:rPr>
      </w:pPr>
      <w:r w:rsidRPr="00B37EAA">
        <w:rPr>
          <w:sz w:val="28"/>
          <w:szCs w:val="28"/>
        </w:rPr>
        <w:t>2. Признать утратившим силу:</w:t>
      </w:r>
    </w:p>
    <w:p w:rsidR="004D4B67" w:rsidRPr="00B37EAA" w:rsidRDefault="004D4B67" w:rsidP="00D671FC">
      <w:pPr>
        <w:ind w:firstLine="709"/>
        <w:jc w:val="both"/>
        <w:rPr>
          <w:sz w:val="28"/>
          <w:szCs w:val="28"/>
        </w:rPr>
      </w:pPr>
      <w:r w:rsidRPr="00B37EAA">
        <w:rPr>
          <w:sz w:val="28"/>
          <w:szCs w:val="28"/>
        </w:rPr>
        <w:t xml:space="preserve">- постановление администрации Починковского муниципального округа Нижегородской области от </w:t>
      </w:r>
      <w:r w:rsidR="00AB5E39" w:rsidRPr="00B37EAA">
        <w:rPr>
          <w:sz w:val="28"/>
          <w:szCs w:val="28"/>
          <w:lang w:val="ru-RU"/>
        </w:rPr>
        <w:t>25.03.2022</w:t>
      </w:r>
      <w:r w:rsidRPr="00B37EAA">
        <w:rPr>
          <w:sz w:val="28"/>
          <w:szCs w:val="28"/>
        </w:rPr>
        <w:t xml:space="preserve"> № </w:t>
      </w:r>
      <w:r w:rsidR="00AB5E39" w:rsidRPr="00B37EAA">
        <w:rPr>
          <w:sz w:val="28"/>
          <w:szCs w:val="28"/>
          <w:lang w:val="ru-RU"/>
        </w:rPr>
        <w:t>320</w:t>
      </w:r>
      <w:r w:rsidRPr="00B37EAA">
        <w:rPr>
          <w:sz w:val="28"/>
          <w:szCs w:val="28"/>
        </w:rPr>
        <w:t xml:space="preserve"> «</w:t>
      </w:r>
      <w:r w:rsidR="00AB5E39" w:rsidRPr="00B37EAA">
        <w:rPr>
          <w:sz w:val="28"/>
          <w:szCs w:val="28"/>
          <w:lang w:val="ru-RU"/>
        </w:rPr>
        <w:t>Об утверждении</w:t>
      </w:r>
      <w:r w:rsidR="00AB5E39" w:rsidRPr="00B37EAA">
        <w:rPr>
          <w:b/>
          <w:bCs/>
          <w:sz w:val="28"/>
          <w:szCs w:val="28"/>
          <w:lang w:val="ru-RU"/>
        </w:rPr>
        <w:t xml:space="preserve"> </w:t>
      </w:r>
      <w:r w:rsidR="00AB5E39" w:rsidRPr="00B37EAA">
        <w:rPr>
          <w:bCs/>
          <w:sz w:val="28"/>
          <w:szCs w:val="28"/>
          <w:lang w:val="ru-RU"/>
        </w:rPr>
        <w:t xml:space="preserve">административного регламента </w:t>
      </w:r>
      <w:r w:rsidR="00AB5E39" w:rsidRPr="00B37EAA">
        <w:rPr>
          <w:sz w:val="28"/>
          <w:szCs w:val="28"/>
          <w:lang w:val="ru-RU"/>
        </w:rPr>
        <w:t xml:space="preserve">администрации Починковского муниципального округа по </w:t>
      </w:r>
      <w:r w:rsidR="00AB5E39" w:rsidRPr="00B37EAA">
        <w:rPr>
          <w:bCs/>
          <w:sz w:val="28"/>
          <w:szCs w:val="28"/>
          <w:lang w:val="ru-RU"/>
        </w:rPr>
        <w:t>предоставлению муниципальной услуги «</w:t>
      </w:r>
      <w:r w:rsidR="00AB5E39" w:rsidRPr="00B37EAA">
        <w:rPr>
          <w:sz w:val="28"/>
          <w:szCs w:val="28"/>
          <w:lang w:val="ru-RU"/>
        </w:rPr>
        <w:t>Выдача разрешения на право организации ярмарки»</w:t>
      </w:r>
      <w:r w:rsidRPr="00B37EAA">
        <w:rPr>
          <w:sz w:val="28"/>
          <w:szCs w:val="28"/>
        </w:rPr>
        <w:t>»;</w:t>
      </w:r>
    </w:p>
    <w:p w:rsidR="004D4B67" w:rsidRPr="00B37EAA" w:rsidRDefault="004D4B67" w:rsidP="00D671FC">
      <w:pPr>
        <w:ind w:firstLine="709"/>
        <w:jc w:val="both"/>
        <w:rPr>
          <w:sz w:val="28"/>
          <w:szCs w:val="28"/>
        </w:rPr>
      </w:pPr>
      <w:r w:rsidRPr="00B37EAA">
        <w:rPr>
          <w:sz w:val="28"/>
          <w:szCs w:val="28"/>
        </w:rPr>
        <w:t xml:space="preserve">- постановление администрации Починковского муниципального округа Нижегородской области от </w:t>
      </w:r>
      <w:r w:rsidR="00AB5E39" w:rsidRPr="00B37EAA">
        <w:rPr>
          <w:sz w:val="28"/>
          <w:szCs w:val="28"/>
          <w:lang w:val="ru-RU"/>
        </w:rPr>
        <w:t>23.05.2025</w:t>
      </w:r>
      <w:r w:rsidRPr="00B37EAA">
        <w:rPr>
          <w:sz w:val="28"/>
          <w:szCs w:val="28"/>
        </w:rPr>
        <w:t xml:space="preserve"> № </w:t>
      </w:r>
      <w:r w:rsidR="00AB5E39" w:rsidRPr="00B37EAA">
        <w:rPr>
          <w:sz w:val="28"/>
          <w:szCs w:val="28"/>
          <w:lang w:val="ru-RU"/>
        </w:rPr>
        <w:t>601</w:t>
      </w:r>
      <w:r w:rsidRPr="00B37EAA">
        <w:rPr>
          <w:sz w:val="28"/>
          <w:szCs w:val="28"/>
        </w:rPr>
        <w:t xml:space="preserve"> «</w:t>
      </w:r>
      <w:r w:rsidR="00AB5E39" w:rsidRPr="00B37EAA">
        <w:rPr>
          <w:sz w:val="28"/>
          <w:szCs w:val="28"/>
        </w:rPr>
        <w:t>О внесении изменений в административный регламент администрации Починковского муниципального округа по предоставлению муниципальной услуги «Выдача разрешения на право организации ярмарки</w:t>
      </w:r>
      <w:r w:rsidR="00AB5E39" w:rsidRPr="00B37EAA">
        <w:rPr>
          <w:sz w:val="28"/>
          <w:szCs w:val="28"/>
          <w:lang w:val="ru-RU"/>
        </w:rPr>
        <w:t>»</w:t>
      </w:r>
      <w:r w:rsidRPr="00B37EAA">
        <w:rPr>
          <w:sz w:val="28"/>
          <w:szCs w:val="28"/>
        </w:rPr>
        <w:t>».</w:t>
      </w:r>
    </w:p>
    <w:p w:rsidR="00B37EAA" w:rsidRPr="00B37EAA" w:rsidRDefault="004D4B67" w:rsidP="00D671FC">
      <w:pPr>
        <w:ind w:firstLine="709"/>
        <w:jc w:val="both"/>
        <w:rPr>
          <w:sz w:val="28"/>
          <w:szCs w:val="28"/>
          <w:lang w:val="ru-RU" w:eastAsia="en-US"/>
        </w:rPr>
      </w:pPr>
      <w:r w:rsidRPr="00B37EAA">
        <w:rPr>
          <w:sz w:val="28"/>
          <w:szCs w:val="28"/>
        </w:rPr>
        <w:t xml:space="preserve">3. </w:t>
      </w:r>
      <w:r w:rsidR="00B37EAA" w:rsidRPr="00B37EAA">
        <w:rPr>
          <w:sz w:val="28"/>
          <w:szCs w:val="28"/>
          <w:lang w:val="ru-RU" w:eastAsia="en-US"/>
        </w:rPr>
        <w:t>Управлению делами администрации Починковского муниципального округа обеспечить размещение настоящего постановления на официальном сайте администрации в информационно - коммуникационной сети «Интернет».</w:t>
      </w:r>
    </w:p>
    <w:p w:rsidR="004D4B67" w:rsidRPr="00B37EAA" w:rsidRDefault="00B37EAA" w:rsidP="00D671FC">
      <w:pPr>
        <w:ind w:firstLine="709"/>
        <w:jc w:val="both"/>
        <w:rPr>
          <w:sz w:val="28"/>
          <w:szCs w:val="28"/>
        </w:rPr>
      </w:pPr>
      <w:r w:rsidRPr="00B37EAA">
        <w:rPr>
          <w:sz w:val="28"/>
          <w:szCs w:val="28"/>
          <w:lang w:val="ru-RU" w:eastAsia="en-US"/>
        </w:rPr>
        <w:t xml:space="preserve">4. </w:t>
      </w:r>
      <w:r w:rsidRPr="00B37EAA">
        <w:rPr>
          <w:bCs/>
          <w:sz w:val="28"/>
          <w:szCs w:val="28"/>
          <w:lang w:val="ru-RU" w:eastAsia="en-US"/>
        </w:rPr>
        <w:t>Настоящее постановление вступает в силу с момента его подписания</w:t>
      </w:r>
      <w:r w:rsidR="004D4B67" w:rsidRPr="00B37EAA">
        <w:rPr>
          <w:sz w:val="28"/>
          <w:szCs w:val="28"/>
        </w:rPr>
        <w:t>.</w:t>
      </w:r>
    </w:p>
    <w:p w:rsidR="004D4B67" w:rsidRPr="00B37EAA" w:rsidRDefault="00B37EAA" w:rsidP="00D671FC">
      <w:pPr>
        <w:ind w:firstLine="709"/>
        <w:jc w:val="both"/>
        <w:rPr>
          <w:sz w:val="28"/>
          <w:szCs w:val="28"/>
          <w:lang w:val="ru-RU"/>
        </w:rPr>
      </w:pPr>
      <w:r w:rsidRPr="00B37EAA">
        <w:rPr>
          <w:sz w:val="28"/>
          <w:szCs w:val="28"/>
          <w:lang w:val="ru-RU"/>
        </w:rPr>
        <w:t>5</w:t>
      </w:r>
      <w:r w:rsidR="004D4B67" w:rsidRPr="00B37EAA">
        <w:rPr>
          <w:sz w:val="28"/>
          <w:szCs w:val="28"/>
        </w:rPr>
        <w:t xml:space="preserve">. </w:t>
      </w:r>
      <w:proofErr w:type="gramStart"/>
      <w:r w:rsidR="00AB5E39" w:rsidRPr="00B37EAA">
        <w:rPr>
          <w:sz w:val="28"/>
          <w:szCs w:val="28"/>
          <w:lang w:val="ru-RU"/>
        </w:rPr>
        <w:t>Контроль за</w:t>
      </w:r>
      <w:proofErr w:type="gramEnd"/>
      <w:r w:rsidR="00AB5E39" w:rsidRPr="00B37EAA">
        <w:rPr>
          <w:sz w:val="28"/>
          <w:szCs w:val="28"/>
          <w:lang w:val="ru-RU"/>
        </w:rPr>
        <w:t xml:space="preserve"> исполнением настоящего постановления возложить на начальника управления экономики и прогнозирования администрации Починковского муниципального округа Першину О.И</w:t>
      </w:r>
      <w:r w:rsidR="004D4B67" w:rsidRPr="00B37EAA">
        <w:rPr>
          <w:sz w:val="28"/>
          <w:szCs w:val="28"/>
        </w:rPr>
        <w:t>.</w:t>
      </w:r>
    </w:p>
    <w:p w:rsidR="004D4B67" w:rsidRDefault="004D4B67" w:rsidP="00D671FC">
      <w:pPr>
        <w:jc w:val="both"/>
        <w:rPr>
          <w:sz w:val="28"/>
          <w:szCs w:val="28"/>
          <w:lang w:val="ru-RU"/>
        </w:rPr>
      </w:pPr>
    </w:p>
    <w:p w:rsidR="00D671FC" w:rsidRPr="00B37EAA" w:rsidRDefault="00D671FC" w:rsidP="00D671FC">
      <w:pPr>
        <w:jc w:val="both"/>
        <w:rPr>
          <w:sz w:val="28"/>
          <w:szCs w:val="28"/>
          <w:lang w:val="ru-RU"/>
        </w:rPr>
      </w:pPr>
    </w:p>
    <w:p w:rsidR="004D4B67" w:rsidRPr="00B37EAA" w:rsidRDefault="004D4B67" w:rsidP="00D671FC">
      <w:pPr>
        <w:jc w:val="both"/>
        <w:rPr>
          <w:sz w:val="28"/>
          <w:szCs w:val="28"/>
        </w:rPr>
      </w:pPr>
      <w:r w:rsidRPr="00B37EAA">
        <w:rPr>
          <w:sz w:val="28"/>
          <w:szCs w:val="28"/>
        </w:rPr>
        <w:t>Глава местного самоуправления</w:t>
      </w:r>
    </w:p>
    <w:p w:rsidR="00B37EAA" w:rsidRDefault="00D671FC" w:rsidP="00D671FC">
      <w:pPr>
        <w:tabs>
          <w:tab w:val="left" w:pos="8505"/>
        </w:tabs>
        <w:jc w:val="both"/>
        <w:rPr>
          <w:sz w:val="18"/>
          <w:szCs w:val="18"/>
          <w:lang w:val="ru-RU"/>
        </w:rPr>
      </w:pPr>
      <w:r>
        <w:rPr>
          <w:sz w:val="28"/>
          <w:szCs w:val="28"/>
          <w:lang w:val="ru-RU"/>
        </w:rPr>
        <w:t>о</w:t>
      </w:r>
      <w:r w:rsidR="004D4B67" w:rsidRPr="00B37EAA">
        <w:rPr>
          <w:sz w:val="28"/>
          <w:szCs w:val="28"/>
        </w:rPr>
        <w:t>круга</w:t>
      </w:r>
      <w:r>
        <w:rPr>
          <w:sz w:val="28"/>
          <w:szCs w:val="28"/>
          <w:lang w:val="ru-RU"/>
        </w:rPr>
        <w:tab/>
      </w:r>
      <w:r w:rsidR="004D4B67" w:rsidRPr="00B37EAA">
        <w:rPr>
          <w:sz w:val="28"/>
          <w:szCs w:val="28"/>
        </w:rPr>
        <w:t xml:space="preserve">А.В. </w:t>
      </w:r>
      <w:proofErr w:type="spellStart"/>
      <w:r w:rsidR="004D4B67" w:rsidRPr="00B37EAA">
        <w:rPr>
          <w:sz w:val="28"/>
          <w:szCs w:val="28"/>
        </w:rPr>
        <w:t>Мелин</w:t>
      </w:r>
      <w:proofErr w:type="spellEnd"/>
    </w:p>
    <w:p w:rsidR="00D671FC" w:rsidRDefault="00D671FC" w:rsidP="00D671F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37EAA" w:rsidRPr="001F0AE5" w:rsidRDefault="00B37EAA" w:rsidP="00D671FC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1F0AE5">
        <w:rPr>
          <w:sz w:val="24"/>
          <w:szCs w:val="24"/>
        </w:rPr>
        <w:lastRenderedPageBreak/>
        <w:t>УТВЕРЖДЕН</w:t>
      </w:r>
    </w:p>
    <w:p w:rsidR="00B37EAA" w:rsidRPr="00342030" w:rsidRDefault="00B37EAA" w:rsidP="00D671FC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342030">
        <w:rPr>
          <w:sz w:val="26"/>
          <w:szCs w:val="26"/>
        </w:rPr>
        <w:t>постановлением администрации</w:t>
      </w:r>
    </w:p>
    <w:p w:rsidR="00B37EAA" w:rsidRPr="00342030" w:rsidRDefault="00B37EAA" w:rsidP="00D671FC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proofErr w:type="spellStart"/>
      <w:r w:rsidRPr="00342030">
        <w:rPr>
          <w:sz w:val="26"/>
          <w:szCs w:val="26"/>
        </w:rPr>
        <w:t>Починковского</w:t>
      </w:r>
      <w:proofErr w:type="spellEnd"/>
      <w:r w:rsidRPr="00342030">
        <w:rPr>
          <w:sz w:val="26"/>
          <w:szCs w:val="26"/>
        </w:rPr>
        <w:t xml:space="preserve"> муниципального округа</w:t>
      </w:r>
    </w:p>
    <w:p w:rsidR="00B37EAA" w:rsidRPr="00342030" w:rsidRDefault="00B37EAA" w:rsidP="00D671FC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342030">
        <w:rPr>
          <w:sz w:val="26"/>
          <w:szCs w:val="26"/>
        </w:rPr>
        <w:t>Нижегородской области</w:t>
      </w:r>
    </w:p>
    <w:p w:rsidR="00B37EAA" w:rsidRDefault="00D671FC" w:rsidP="00D671FC">
      <w:pPr>
        <w:widowControl w:val="0"/>
        <w:autoSpaceDE w:val="0"/>
        <w:autoSpaceDN w:val="0"/>
        <w:adjustRightInd w:val="0"/>
        <w:jc w:val="right"/>
        <w:outlineLvl w:val="0"/>
        <w:rPr>
          <w:sz w:val="28"/>
        </w:rPr>
      </w:pPr>
      <w:r w:rsidRPr="00B37EAA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  <w:lang w:val="ru-RU"/>
        </w:rPr>
        <w:t>03.06.2026</w:t>
      </w:r>
      <w:r w:rsidRPr="00D671FC">
        <w:rPr>
          <w:sz w:val="28"/>
          <w:szCs w:val="28"/>
          <w:lang w:val="ru-RU"/>
        </w:rPr>
        <w:t xml:space="preserve"> </w:t>
      </w:r>
      <w:r w:rsidRPr="00B37EAA">
        <w:rPr>
          <w:sz w:val="28"/>
          <w:szCs w:val="28"/>
        </w:rPr>
        <w:t xml:space="preserve">№ </w:t>
      </w:r>
      <w:r w:rsidRPr="00D671FC">
        <w:rPr>
          <w:sz w:val="28"/>
          <w:szCs w:val="28"/>
          <w:u w:val="single"/>
          <w:lang w:val="ru-RU"/>
        </w:rPr>
        <w:t>684</w:t>
      </w:r>
    </w:p>
    <w:p w:rsidR="00B37EAA" w:rsidRPr="00B37EAA" w:rsidRDefault="00B37EAA" w:rsidP="00D671FC">
      <w:pPr>
        <w:rPr>
          <w:b/>
          <w:bCs/>
          <w:sz w:val="28"/>
          <w:szCs w:val="28"/>
          <w:lang w:val="ru-RU"/>
        </w:rPr>
      </w:pPr>
    </w:p>
    <w:p w:rsidR="00C04F29" w:rsidRDefault="004A7498" w:rsidP="00D67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 xml:space="preserve">регламент </w:t>
      </w:r>
      <w:r w:rsidR="004D4B67" w:rsidRPr="004D4B67">
        <w:rPr>
          <w:b/>
          <w:bCs/>
          <w:sz w:val="28"/>
          <w:szCs w:val="28"/>
        </w:rPr>
        <w:t>администрации Починковского муниципального округа Нижегородской области</w:t>
      </w:r>
      <w:r>
        <w:rPr>
          <w:b/>
          <w:bCs/>
          <w:sz w:val="28"/>
          <w:szCs w:val="28"/>
        </w:rPr>
        <w:t xml:space="preserve"> по предоставлению муниципальной услуги </w:t>
      </w:r>
      <w:r>
        <w:rPr>
          <w:b/>
          <w:bC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</w:rPr>
        <w:t>Выдача разрешения на право организации ярмарки</w:t>
      </w:r>
      <w:r>
        <w:rPr>
          <w:b/>
          <w:bCs/>
          <w:sz w:val="28"/>
          <w:szCs w:val="28"/>
          <w:lang w:val="ru-RU"/>
        </w:rPr>
        <w:t>»</w:t>
      </w:r>
    </w:p>
    <w:p w:rsidR="00C04F29" w:rsidRDefault="00C04F29" w:rsidP="00D671FC">
      <w:pPr>
        <w:rPr>
          <w:sz w:val="28"/>
          <w:szCs w:val="28"/>
        </w:rPr>
      </w:pPr>
    </w:p>
    <w:p w:rsidR="00C04F29" w:rsidRDefault="004A7498" w:rsidP="00D671FC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C04F29" w:rsidRDefault="004A7498" w:rsidP="00D671FC">
      <w:pPr>
        <w:numPr>
          <w:ilvl w:val="0"/>
          <w:numId w:val="3"/>
        </w:numPr>
        <w:ind w:firstLine="709"/>
        <w:jc w:val="both"/>
      </w:pPr>
      <w:r>
        <w:rPr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</w:t>
      </w:r>
      <w:r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</w:rPr>
        <w:t>Выдача разрешения на право организации ярмарки</w:t>
      </w:r>
      <w:r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:rsidR="00C04F29" w:rsidRDefault="004A7498" w:rsidP="00D671FC">
      <w:pPr>
        <w:numPr>
          <w:ilvl w:val="0"/>
          <w:numId w:val="3"/>
        </w:numPr>
        <w:ind w:firstLine="709"/>
        <w:jc w:val="both"/>
      </w:pPr>
      <w:r>
        <w:rPr>
          <w:sz w:val="28"/>
          <w:szCs w:val="28"/>
          <w:lang w:val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индивидуальным предпринимателям, юридическим лицам или их уполномоченным представителям.</w:t>
      </w:r>
    </w:p>
    <w:p w:rsidR="00C04F29" w:rsidRDefault="004A7498" w:rsidP="00D671FC">
      <w:pPr>
        <w:numPr>
          <w:ilvl w:val="0"/>
          <w:numId w:val="3"/>
        </w:numPr>
        <w:ind w:firstLine="709"/>
        <w:jc w:val="both"/>
      </w:pPr>
      <w:r>
        <w:rPr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C04F29" w:rsidRDefault="004A7498" w:rsidP="00D671FC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Стандарт предоставления Услуги</w:t>
      </w:r>
    </w:p>
    <w:p w:rsidR="00C04F29" w:rsidRDefault="004A7498" w:rsidP="00D671FC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Услуги</w:t>
      </w:r>
    </w:p>
    <w:p w:rsidR="00C04F29" w:rsidRDefault="004A7498" w:rsidP="00D671FC">
      <w:pPr>
        <w:numPr>
          <w:ilvl w:val="0"/>
          <w:numId w:val="3"/>
        </w:numPr>
        <w:ind w:firstLine="709"/>
        <w:jc w:val="both"/>
      </w:pPr>
      <w:r>
        <w:rPr>
          <w:sz w:val="28"/>
          <w:szCs w:val="28"/>
        </w:rPr>
        <w:t>Выдача разрешения на право организации ярмарки.</w:t>
      </w:r>
    </w:p>
    <w:p w:rsidR="00C04F29" w:rsidRDefault="004A7498" w:rsidP="00D671FC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органа, предоставляющего Услугу</w:t>
      </w:r>
    </w:p>
    <w:p w:rsidR="00C04F29" w:rsidRDefault="004A7498" w:rsidP="00D671FC">
      <w:pPr>
        <w:numPr>
          <w:ilvl w:val="0"/>
          <w:numId w:val="3"/>
        </w:numPr>
        <w:ind w:firstLine="709"/>
        <w:jc w:val="both"/>
      </w:pPr>
      <w:r>
        <w:rPr>
          <w:sz w:val="28"/>
          <w:szCs w:val="28"/>
        </w:rPr>
        <w:t xml:space="preserve">Услуга предоставляется </w:t>
      </w:r>
      <w:r w:rsidR="004D4B67" w:rsidRPr="004D4B67">
        <w:rPr>
          <w:sz w:val="28"/>
          <w:szCs w:val="28"/>
          <w:lang w:val="ru-RU"/>
        </w:rPr>
        <w:t>администрацией Починковского муниципального округа Нижегородской области (далее – Орган местного самоуправления)</w:t>
      </w:r>
      <w:r>
        <w:rPr>
          <w:sz w:val="28"/>
          <w:szCs w:val="28"/>
        </w:rPr>
        <w:t>.</w:t>
      </w:r>
    </w:p>
    <w:p w:rsidR="00C04F29" w:rsidRDefault="004A7498" w:rsidP="00D671FC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 предоставления Услуги</w:t>
      </w:r>
    </w:p>
    <w:p w:rsidR="00C04F29" w:rsidRDefault="004A7498" w:rsidP="00D671FC">
      <w:pPr>
        <w:numPr>
          <w:ilvl w:val="0"/>
          <w:numId w:val="3"/>
        </w:numPr>
        <w:ind w:firstLine="709"/>
        <w:jc w:val="both"/>
      </w:pPr>
      <w:r>
        <w:rPr>
          <w:color w:val="000000"/>
          <w:sz w:val="28"/>
          <w:szCs w:val="28"/>
          <w:lang w:val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C04F29" w:rsidRDefault="004A7498" w:rsidP="00D671FC">
      <w:pPr>
        <w:ind w:firstLine="709"/>
        <w:jc w:val="both"/>
      </w:pPr>
      <w:r>
        <w:rPr>
          <w:color w:val="000000"/>
          <w:sz w:val="28"/>
          <w:szCs w:val="28"/>
          <w:lang w:val="ru-RU"/>
        </w:rPr>
        <w:t xml:space="preserve">При </w:t>
      </w:r>
      <w:r>
        <w:rPr>
          <w:color w:val="000000"/>
          <w:sz w:val="28"/>
          <w:szCs w:val="28"/>
        </w:rPr>
        <w:t xml:space="preserve">обращении заявителя за </w:t>
      </w:r>
      <w:r>
        <w:rPr>
          <w:color w:val="000000"/>
          <w:sz w:val="28"/>
          <w:szCs w:val="28"/>
          <w:lang w:val="ru-RU"/>
        </w:rPr>
        <w:t>выдачей разрешения на право организации ярмарки</w:t>
      </w:r>
      <w:r>
        <w:rPr>
          <w:color w:val="000000"/>
          <w:sz w:val="28"/>
          <w:szCs w:val="28"/>
        </w:rPr>
        <w:t>:</w:t>
      </w:r>
    </w:p>
    <w:p w:rsidR="00C04F29" w:rsidRDefault="004A7498" w:rsidP="00D671FC">
      <w:pPr>
        <w:tabs>
          <w:tab w:val="left" w:pos="1021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>
        <w:rPr>
          <w:sz w:val="28"/>
          <w:szCs w:val="28"/>
        </w:rPr>
        <w:t>разрешение на право организации ярмарки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C04F29" w:rsidRDefault="004A7498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уведомление об отказе в выдаче разрешения на право организации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ярмарки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C04F29" w:rsidRDefault="004A7498" w:rsidP="00D671FC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C04F29" w:rsidRDefault="004A7498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может быть получен заявителем:</w:t>
      </w:r>
    </w:p>
    <w:p w:rsidR="00C04F29" w:rsidRDefault="004A7498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в </w:t>
      </w:r>
      <w:r w:rsidR="009E04E5">
        <w:rPr>
          <w:sz w:val="28"/>
          <w:szCs w:val="28"/>
          <w:lang w:val="ru-RU"/>
        </w:rPr>
        <w:t>Органе</w:t>
      </w:r>
      <w:r>
        <w:rPr>
          <w:sz w:val="28"/>
          <w:szCs w:val="28"/>
        </w:rPr>
        <w:t xml:space="preserve"> местного самоуправления на бумажном носителе при личном обращении;</w:t>
      </w:r>
    </w:p>
    <w:p w:rsidR="00C04F29" w:rsidRPr="00997421" w:rsidRDefault="004A7498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б) в МФЦ на бумажном носителе при личном обращении;</w:t>
      </w:r>
    </w:p>
    <w:p w:rsidR="00C04F29" w:rsidRDefault="005A4D2F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</w:t>
      </w:r>
      <w:r w:rsidR="004A7498">
        <w:rPr>
          <w:sz w:val="28"/>
          <w:szCs w:val="28"/>
        </w:rPr>
        <w:t>) в личном кабинете на Едином портале</w:t>
      </w:r>
      <w:r w:rsidR="004A7498">
        <w:rPr>
          <w:sz w:val="28"/>
          <w:szCs w:val="28"/>
          <w:lang w:val="ru-RU"/>
        </w:rPr>
        <w:t xml:space="preserve"> </w:t>
      </w:r>
      <w:r w:rsidR="004A7498">
        <w:rPr>
          <w:sz w:val="28"/>
          <w:szCs w:val="28"/>
        </w:rPr>
        <w:t>(при наличии технической возможности) в форме электронного документа, подписанного усиленной квалифицированной электронной подписью.</w:t>
      </w:r>
    </w:p>
    <w:p w:rsidR="00C04F29" w:rsidRDefault="004A7498" w:rsidP="00D671FC">
      <w:pPr>
        <w:ind w:firstLine="709"/>
        <w:jc w:val="both"/>
      </w:pPr>
      <w:r>
        <w:rPr>
          <w:color w:val="000000"/>
          <w:sz w:val="28"/>
          <w:szCs w:val="28"/>
          <w:lang w:val="ru-RU"/>
        </w:rPr>
        <w:t xml:space="preserve">При </w:t>
      </w:r>
      <w:r>
        <w:rPr>
          <w:color w:val="000000"/>
          <w:sz w:val="28"/>
          <w:szCs w:val="28"/>
        </w:rPr>
        <w:t xml:space="preserve">обращении заявителя за </w:t>
      </w:r>
      <w:r>
        <w:rPr>
          <w:color w:val="000000"/>
          <w:sz w:val="28"/>
          <w:szCs w:val="28"/>
          <w:lang w:val="ru-RU"/>
        </w:rPr>
        <w:t>выдачей дубликата разрешения на право организации ярмарки:</w:t>
      </w:r>
    </w:p>
    <w:p w:rsidR="00C04F29" w:rsidRDefault="004A7498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а) </w:t>
      </w:r>
      <w:r>
        <w:rPr>
          <w:sz w:val="28"/>
          <w:szCs w:val="28"/>
        </w:rPr>
        <w:t>разрешение на право организации и проведения ярмарки (дубликат)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(документ на бумажном носителе, в форме электронного документа, подписанного усиленной квалифицированной электронной подписью)</w:t>
      </w:r>
      <w:r>
        <w:rPr>
          <w:sz w:val="28"/>
          <w:szCs w:val="28"/>
          <w:lang w:val="ru-RU"/>
        </w:rPr>
        <w:t>;</w:t>
      </w:r>
    </w:p>
    <w:p w:rsidR="00C04F29" w:rsidRDefault="004A7498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>
        <w:rPr>
          <w:sz w:val="28"/>
          <w:szCs w:val="28"/>
        </w:rPr>
        <w:t>уведомление о направлении дубликата разрешения на право организации ярмарки (документ на бумажном носителе, в форме электронного документа, подписанного усиленной квалифицированной электронной подписью)</w:t>
      </w:r>
      <w:r>
        <w:rPr>
          <w:sz w:val="28"/>
          <w:szCs w:val="28"/>
          <w:lang w:val="ru-RU"/>
        </w:rPr>
        <w:t>;</w:t>
      </w:r>
    </w:p>
    <w:p w:rsidR="00C04F29" w:rsidRDefault="004A7498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</w:t>
      </w:r>
      <w:r>
        <w:rPr>
          <w:sz w:val="28"/>
          <w:szCs w:val="28"/>
        </w:rPr>
        <w:t xml:space="preserve"> уведомление об отказе в выдаче дубликата разрешения на право организации ярмарки (документ на бумажном носителе, в форме электронного документа, подписанного усиленной квалифицированной электронной подписью)</w:t>
      </w:r>
      <w:r>
        <w:rPr>
          <w:sz w:val="28"/>
          <w:szCs w:val="28"/>
          <w:lang w:val="ru-RU"/>
        </w:rPr>
        <w:t>.</w:t>
      </w:r>
    </w:p>
    <w:p w:rsidR="00C04F29" w:rsidRDefault="004A7498" w:rsidP="00D671FC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C04F29" w:rsidRDefault="004A7498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может быть получен заявителем:</w:t>
      </w:r>
    </w:p>
    <w:p w:rsidR="00C04F29" w:rsidRDefault="004A7498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r w:rsidR="009E04E5">
        <w:rPr>
          <w:sz w:val="28"/>
          <w:szCs w:val="28"/>
          <w:lang w:val="ru-RU"/>
        </w:rPr>
        <w:t>Органе</w:t>
      </w:r>
      <w:r>
        <w:rPr>
          <w:sz w:val="28"/>
          <w:szCs w:val="28"/>
        </w:rPr>
        <w:t xml:space="preserve"> местного самоуправления на бумажном носителе при личном обращении;</w:t>
      </w:r>
    </w:p>
    <w:p w:rsidR="00C04F29" w:rsidRPr="005A4D2F" w:rsidRDefault="004A7498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б) в МФЦ на бумажно</w:t>
      </w:r>
      <w:r w:rsidR="005A4D2F">
        <w:rPr>
          <w:sz w:val="28"/>
          <w:szCs w:val="28"/>
        </w:rPr>
        <w:t>м носителе при личном обращении.</w:t>
      </w:r>
    </w:p>
    <w:p w:rsidR="00C04F29" w:rsidRDefault="004A7498" w:rsidP="00D671FC">
      <w:pPr>
        <w:ind w:firstLine="709"/>
        <w:jc w:val="both"/>
      </w:pPr>
      <w:r>
        <w:rPr>
          <w:sz w:val="28"/>
          <w:szCs w:val="28"/>
        </w:rPr>
        <w:t>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:rsidR="00C04F29" w:rsidRDefault="00070FFF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уведомление </w:t>
      </w:r>
      <w:r w:rsidR="004A7498">
        <w:rPr>
          <w:sz w:val="28"/>
          <w:szCs w:val="28"/>
        </w:rPr>
        <w:t>об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C04F29" w:rsidRDefault="004A7498" w:rsidP="00D671FC">
      <w:pPr>
        <w:tabs>
          <w:tab w:val="left" w:pos="10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C04F29" w:rsidRDefault="004A7498" w:rsidP="00D671FC">
      <w:pPr>
        <w:tabs>
          <w:tab w:val="left" w:pos="10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разрешение на право организации ярмарки</w:t>
      </w:r>
      <w:r>
        <w:rPr>
          <w:sz w:val="28"/>
          <w:szCs w:val="28"/>
          <w:lang w:val="ru-RU"/>
        </w:rPr>
        <w:t xml:space="preserve"> с внесенными исправлениями допущенных опечаток и ошибок</w:t>
      </w:r>
      <w:r>
        <w:rPr>
          <w:sz w:val="28"/>
          <w:szCs w:val="28"/>
        </w:rPr>
        <w:t xml:space="preserve">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C04F29" w:rsidRDefault="004A7498" w:rsidP="00D671FC">
      <w:pPr>
        <w:tabs>
          <w:tab w:val="left" w:pos="1021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г) уведомление об отказе в выдаче разрешения на право организации ярмарки </w:t>
      </w:r>
      <w:r>
        <w:rPr>
          <w:sz w:val="28"/>
          <w:szCs w:val="28"/>
          <w:lang w:val="ru-RU"/>
        </w:rPr>
        <w:t>с внесенными исправлениями допущенных опечаток и ошибок</w:t>
      </w:r>
      <w:r>
        <w:rPr>
          <w:sz w:val="28"/>
          <w:szCs w:val="28"/>
        </w:rPr>
        <w:t xml:space="preserve"> (документ на бумажном носителе, в форме электронного документа, подписанного усиленной квалифицированной электронной подписью)</w:t>
      </w:r>
      <w:r>
        <w:rPr>
          <w:sz w:val="28"/>
          <w:szCs w:val="28"/>
          <w:lang w:val="ru-RU"/>
        </w:rPr>
        <w:t>.</w:t>
      </w:r>
    </w:p>
    <w:p w:rsidR="00C04F29" w:rsidRDefault="004A7498" w:rsidP="00D671FC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C04F29" w:rsidRDefault="004A7498" w:rsidP="00D671FC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может быть получен заявителем:</w:t>
      </w:r>
    </w:p>
    <w:p w:rsidR="00C04F29" w:rsidRDefault="004A7498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r w:rsidR="009E04E5">
        <w:rPr>
          <w:sz w:val="28"/>
          <w:szCs w:val="28"/>
          <w:lang w:val="ru-RU"/>
        </w:rPr>
        <w:t>Органе</w:t>
      </w:r>
      <w:r>
        <w:rPr>
          <w:sz w:val="28"/>
          <w:szCs w:val="28"/>
        </w:rPr>
        <w:t xml:space="preserve"> местного самоуправления на бумажном носителе при личном обращении;</w:t>
      </w:r>
    </w:p>
    <w:p w:rsidR="00C04F29" w:rsidRPr="005A4D2F" w:rsidRDefault="004A7498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б) в МФЦ на бумажно</w:t>
      </w:r>
      <w:r w:rsidR="005A4D2F">
        <w:rPr>
          <w:sz w:val="28"/>
          <w:szCs w:val="28"/>
        </w:rPr>
        <w:t>м носителе при личном обращении.</w:t>
      </w:r>
    </w:p>
    <w:p w:rsidR="00C04F29" w:rsidRDefault="00C04F29" w:rsidP="00D671FC">
      <w:pPr>
        <w:ind w:firstLine="709"/>
        <w:jc w:val="both"/>
        <w:rPr>
          <w:sz w:val="28"/>
          <w:szCs w:val="28"/>
        </w:rPr>
      </w:pPr>
    </w:p>
    <w:p w:rsidR="00C04F29" w:rsidRDefault="004A7498" w:rsidP="00D671FC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предоставления Услуги</w:t>
      </w:r>
    </w:p>
    <w:p w:rsidR="00C04F29" w:rsidRDefault="00C04F29" w:rsidP="00D671FC">
      <w:pPr>
        <w:jc w:val="both"/>
        <w:rPr>
          <w:sz w:val="28"/>
          <w:szCs w:val="28"/>
        </w:rPr>
      </w:pPr>
    </w:p>
    <w:p w:rsidR="00C04F29" w:rsidRPr="00C32F72" w:rsidRDefault="003619C1" w:rsidP="00D671FC">
      <w:pPr>
        <w:numPr>
          <w:ilvl w:val="0"/>
          <w:numId w:val="3"/>
        </w:numPr>
        <w:ind w:firstLine="567"/>
        <w:jc w:val="both"/>
      </w:pPr>
      <w:r>
        <w:rPr>
          <w:sz w:val="28"/>
          <w:szCs w:val="28"/>
        </w:rPr>
        <w:t>Максимальный срок выдачи</w:t>
      </w:r>
      <w:r w:rsidR="004A7498">
        <w:rPr>
          <w:sz w:val="28"/>
          <w:szCs w:val="28"/>
        </w:rPr>
        <w:t xml:space="preserve"> разрешения на право о</w:t>
      </w:r>
      <w:r w:rsidR="004612EB">
        <w:rPr>
          <w:sz w:val="28"/>
          <w:szCs w:val="28"/>
        </w:rPr>
        <w:t>рганизации ярмарки составляет 2</w:t>
      </w:r>
      <w:r w:rsidR="004612EB">
        <w:rPr>
          <w:sz w:val="28"/>
          <w:szCs w:val="28"/>
          <w:lang w:val="ru-RU"/>
        </w:rPr>
        <w:t>0</w:t>
      </w:r>
      <w:r w:rsidR="004612EB">
        <w:rPr>
          <w:sz w:val="28"/>
          <w:szCs w:val="28"/>
        </w:rPr>
        <w:t xml:space="preserve"> рабочих дней</w:t>
      </w:r>
      <w:r w:rsidR="004A7498">
        <w:rPr>
          <w:sz w:val="28"/>
          <w:szCs w:val="28"/>
        </w:rPr>
        <w:t xml:space="preserve"> с момента регистрации заявл</w:t>
      </w:r>
      <w:r>
        <w:rPr>
          <w:sz w:val="28"/>
          <w:szCs w:val="28"/>
        </w:rPr>
        <w:t>ения</w:t>
      </w:r>
      <w:r>
        <w:rPr>
          <w:sz w:val="28"/>
          <w:szCs w:val="28"/>
          <w:lang w:val="ru-RU"/>
        </w:rPr>
        <w:t xml:space="preserve"> о выдаче разрешения на право организации ярмарки</w:t>
      </w:r>
      <w:r>
        <w:rPr>
          <w:sz w:val="28"/>
          <w:szCs w:val="28"/>
        </w:rPr>
        <w:t>, направленного</w:t>
      </w:r>
      <w:r w:rsidR="004612EB">
        <w:rPr>
          <w:sz w:val="28"/>
          <w:szCs w:val="28"/>
          <w:lang w:val="ru-RU"/>
        </w:rPr>
        <w:t xml:space="preserve"> посредством Единого портала (при наличии технической возможности),</w:t>
      </w:r>
      <w:r w:rsidR="004A7498">
        <w:rPr>
          <w:sz w:val="28"/>
          <w:szCs w:val="28"/>
        </w:rPr>
        <w:t xml:space="preserve"> лично в Орган местного</w:t>
      </w:r>
      <w:r w:rsidR="00C32F72">
        <w:rPr>
          <w:sz w:val="28"/>
          <w:szCs w:val="28"/>
        </w:rPr>
        <w:t xml:space="preserve"> самоуправления.</w:t>
      </w:r>
    </w:p>
    <w:p w:rsidR="00C32F72" w:rsidRPr="001E27C2" w:rsidRDefault="00C32F72" w:rsidP="00D671FC">
      <w:pPr>
        <w:ind w:firstLine="567"/>
        <w:jc w:val="both"/>
        <w:rPr>
          <w:lang w:val="ru-RU"/>
        </w:rPr>
      </w:pPr>
      <w:r>
        <w:rPr>
          <w:sz w:val="28"/>
          <w:szCs w:val="28"/>
          <w:lang w:val="ru-RU"/>
        </w:rPr>
        <w:t>В случае обращения лично в МФЦ, максимальный срок предоставления Услуги составляет 22 рабочих дня со дня принятия заявления и документов.</w:t>
      </w:r>
    </w:p>
    <w:p w:rsidR="00C04F29" w:rsidRPr="00C32F72" w:rsidRDefault="004A7498" w:rsidP="00D671FC">
      <w:pPr>
        <w:numPr>
          <w:ilvl w:val="0"/>
          <w:numId w:val="3"/>
        </w:numPr>
        <w:ind w:firstLine="567"/>
        <w:jc w:val="both"/>
      </w:pPr>
      <w:r>
        <w:rPr>
          <w:sz w:val="28"/>
          <w:szCs w:val="28"/>
        </w:rPr>
        <w:t>Максимальный срок выдачи дубликата разрешения на право организации ярмарки составляет 3 рабочих дня с момента регистрации заявления</w:t>
      </w:r>
      <w:r w:rsidR="003619C1">
        <w:rPr>
          <w:sz w:val="28"/>
          <w:szCs w:val="28"/>
          <w:lang w:val="ru-RU"/>
        </w:rPr>
        <w:t xml:space="preserve"> о выдаче дубликата разрешения на право организации ярмарки</w:t>
      </w:r>
      <w:r w:rsidR="003619C1">
        <w:rPr>
          <w:sz w:val="28"/>
          <w:szCs w:val="28"/>
        </w:rPr>
        <w:t xml:space="preserve">, направленного </w:t>
      </w:r>
      <w:r>
        <w:rPr>
          <w:sz w:val="28"/>
          <w:szCs w:val="28"/>
        </w:rPr>
        <w:t>лично в Орган мест</w:t>
      </w:r>
      <w:r w:rsidR="00C32F72">
        <w:rPr>
          <w:sz w:val="28"/>
          <w:szCs w:val="28"/>
        </w:rPr>
        <w:t>ного самоуправления.</w:t>
      </w:r>
    </w:p>
    <w:p w:rsidR="00C32F72" w:rsidRDefault="00C32F72" w:rsidP="00D671FC">
      <w:pPr>
        <w:ind w:firstLine="567"/>
        <w:jc w:val="both"/>
      </w:pPr>
      <w:r>
        <w:rPr>
          <w:sz w:val="28"/>
          <w:szCs w:val="28"/>
          <w:lang w:val="ru-RU"/>
        </w:rPr>
        <w:t>В случае обращения лично в МФЦ, максимальный срок предоставления Услуги составляет 5 рабочих дней со дня принятия заявления и документов.</w:t>
      </w:r>
    </w:p>
    <w:p w:rsidR="00C04F29" w:rsidRPr="00C32F72" w:rsidRDefault="004A7498" w:rsidP="00D671FC">
      <w:pPr>
        <w:numPr>
          <w:ilvl w:val="0"/>
          <w:numId w:val="3"/>
        </w:numPr>
        <w:ind w:firstLine="567"/>
        <w:jc w:val="both"/>
        <w:rPr>
          <w:highlight w:val="white"/>
        </w:rPr>
      </w:pPr>
      <w:r>
        <w:rPr>
          <w:sz w:val="28"/>
          <w:szCs w:val="28"/>
        </w:rPr>
        <w:t>Максимальный срок исправления допущенных опечаток и ошибок в документах, выданных по результатам предоставления Услуги, составляет 5 рабоч</w:t>
      </w:r>
      <w:r>
        <w:rPr>
          <w:sz w:val="28"/>
          <w:szCs w:val="28"/>
          <w:highlight w:val="white"/>
        </w:rPr>
        <w:t>их дней с момента регистрации заявления</w:t>
      </w:r>
      <w:r w:rsidR="003619C1">
        <w:rPr>
          <w:sz w:val="28"/>
          <w:szCs w:val="28"/>
          <w:highlight w:val="white"/>
          <w:lang w:val="ru-RU"/>
        </w:rPr>
        <w:t xml:space="preserve"> об исправлении допущенных опечаток и ошибок в документах, выданных по результатам предоставления Услуги</w:t>
      </w:r>
      <w:r w:rsidR="003619C1">
        <w:rPr>
          <w:sz w:val="28"/>
          <w:szCs w:val="28"/>
          <w:highlight w:val="white"/>
        </w:rPr>
        <w:t>, направленного</w:t>
      </w:r>
      <w:r w:rsidR="003619C1">
        <w:rPr>
          <w:sz w:val="28"/>
          <w:szCs w:val="28"/>
          <w:highlight w:val="white"/>
          <w:lang w:val="ru-RU"/>
        </w:rPr>
        <w:t xml:space="preserve"> </w:t>
      </w:r>
      <w:r>
        <w:rPr>
          <w:sz w:val="28"/>
          <w:szCs w:val="28"/>
          <w:highlight w:val="white"/>
        </w:rPr>
        <w:t>лично в Орган мес</w:t>
      </w:r>
      <w:r w:rsidR="00C32F72">
        <w:rPr>
          <w:sz w:val="28"/>
          <w:szCs w:val="28"/>
          <w:highlight w:val="white"/>
        </w:rPr>
        <w:t>тного самоуправления.</w:t>
      </w:r>
    </w:p>
    <w:p w:rsidR="00C32F72" w:rsidRDefault="00C32F72" w:rsidP="00D671FC">
      <w:pPr>
        <w:ind w:firstLine="567"/>
        <w:jc w:val="both"/>
        <w:rPr>
          <w:highlight w:val="white"/>
        </w:rPr>
      </w:pPr>
      <w:r>
        <w:rPr>
          <w:sz w:val="28"/>
          <w:szCs w:val="28"/>
          <w:lang w:val="ru-RU"/>
        </w:rPr>
        <w:t>В случае обращения лично в МФЦ, максимальный срок предоставления Услуги составляет 7 рабочих дней со дня принятия заявления и документов.</w:t>
      </w:r>
    </w:p>
    <w:p w:rsidR="00C04F29" w:rsidRDefault="004A7498" w:rsidP="00D671FC">
      <w:pPr>
        <w:numPr>
          <w:ilvl w:val="0"/>
          <w:numId w:val="3"/>
        </w:num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Максимальный срок предоставления Услуги не зависит от категории (признаков) заявителя.</w:t>
      </w:r>
    </w:p>
    <w:p w:rsidR="00C04F29" w:rsidRDefault="004A7498" w:rsidP="00D671FC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Размер платы, взимаемой с заявителя </w:t>
      </w:r>
      <w:r>
        <w:rPr>
          <w:b/>
          <w:color w:val="000000"/>
          <w:sz w:val="28"/>
          <w:szCs w:val="28"/>
        </w:rPr>
        <w:br/>
        <w:t>при предоставлении Услуги, и способы ее взимания</w:t>
      </w:r>
    </w:p>
    <w:p w:rsidR="00C04F29" w:rsidRDefault="004A7498" w:rsidP="00D671FC">
      <w:pPr>
        <w:numPr>
          <w:ilvl w:val="0"/>
          <w:numId w:val="3"/>
        </w:numPr>
        <w:ind w:firstLine="709"/>
        <w:jc w:val="both"/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C04F29" w:rsidRDefault="00C04F29" w:rsidP="00D671FC">
      <w:pPr>
        <w:jc w:val="both"/>
        <w:rPr>
          <w:sz w:val="28"/>
          <w:szCs w:val="28"/>
        </w:rPr>
      </w:pPr>
    </w:p>
    <w:p w:rsidR="00C04F29" w:rsidRDefault="004A7498" w:rsidP="00D67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</w:t>
      </w:r>
    </w:p>
    <w:p w:rsidR="00C04F29" w:rsidRDefault="00C04F29" w:rsidP="00D671FC">
      <w:pPr>
        <w:jc w:val="center"/>
        <w:rPr>
          <w:b/>
          <w:sz w:val="28"/>
          <w:szCs w:val="28"/>
        </w:rPr>
      </w:pPr>
    </w:p>
    <w:p w:rsidR="00C04F29" w:rsidRDefault="004A7498" w:rsidP="00D671FC">
      <w:pPr>
        <w:numPr>
          <w:ilvl w:val="0"/>
          <w:numId w:val="3"/>
        </w:numPr>
        <w:ind w:firstLine="709"/>
        <w:jc w:val="both"/>
      </w:pPr>
      <w:r>
        <w:rPr>
          <w:sz w:val="28"/>
          <w:szCs w:val="28"/>
        </w:rPr>
        <w:t>Максимальный срок ожидания в очереди при подаче заявителем заявления при непосредственном обращении в Орган местного самоуправления или МФЦ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составляет 15 минут.</w:t>
      </w:r>
    </w:p>
    <w:p w:rsidR="00C04F29" w:rsidRDefault="004A7498" w:rsidP="00D671FC">
      <w:pPr>
        <w:numPr>
          <w:ilvl w:val="0"/>
          <w:numId w:val="3"/>
        </w:numPr>
        <w:ind w:firstLine="709"/>
        <w:jc w:val="both"/>
      </w:pPr>
      <w:r>
        <w:rPr>
          <w:sz w:val="28"/>
          <w:szCs w:val="28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C04F29" w:rsidRDefault="00C04F29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color w:val="000000"/>
          <w:sz w:val="28"/>
          <w:szCs w:val="28"/>
        </w:rPr>
      </w:pPr>
    </w:p>
    <w:p w:rsidR="00C04F29" w:rsidRDefault="004A7498" w:rsidP="00D67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заявления</w:t>
      </w:r>
    </w:p>
    <w:p w:rsidR="00C04F29" w:rsidRDefault="00C04F29" w:rsidP="00D671FC">
      <w:pPr>
        <w:jc w:val="center"/>
        <w:rPr>
          <w:b/>
          <w:sz w:val="28"/>
          <w:szCs w:val="28"/>
        </w:rPr>
      </w:pPr>
    </w:p>
    <w:p w:rsidR="00C04F29" w:rsidRDefault="004A7498" w:rsidP="00D671FC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 и документы, необходимые для предоставления Услуги, подлежат регистрации в день поступления в Орган местного самоуправления, либо на следующий рабочий день в случае поступления заявления и документов, необходи</w:t>
      </w:r>
      <w:r w:rsidR="003C60E8">
        <w:rPr>
          <w:sz w:val="28"/>
          <w:szCs w:val="28"/>
        </w:rPr>
        <w:t>мых для предоставления Услуги,</w:t>
      </w:r>
      <w:r w:rsidR="003C60E8">
        <w:rPr>
          <w:sz w:val="28"/>
          <w:szCs w:val="28"/>
          <w:lang w:val="ru-RU"/>
        </w:rPr>
        <w:t xml:space="preserve"> </w:t>
      </w:r>
      <w:r w:rsidR="004612EB">
        <w:rPr>
          <w:sz w:val="28"/>
          <w:szCs w:val="28"/>
          <w:lang w:val="ru-RU"/>
        </w:rPr>
        <w:t xml:space="preserve">посредством Единого портала, через </w:t>
      </w:r>
      <w:r w:rsidR="004612EB">
        <w:rPr>
          <w:sz w:val="28"/>
          <w:szCs w:val="28"/>
          <w:lang w:val="ru-RU"/>
        </w:rPr>
        <w:lastRenderedPageBreak/>
        <w:t>МФЦ</w:t>
      </w:r>
      <w:r>
        <w:rPr>
          <w:sz w:val="28"/>
          <w:szCs w:val="28"/>
        </w:rPr>
        <w:t xml:space="preserve"> по окончании текущего рабочего дня или в выходной, нерабочий, праздничный день.</w:t>
      </w:r>
      <w:proofErr w:type="gramEnd"/>
    </w:p>
    <w:p w:rsidR="00C04F29" w:rsidRDefault="00C04F29" w:rsidP="00D671FC">
      <w:pPr>
        <w:jc w:val="both"/>
        <w:rPr>
          <w:sz w:val="28"/>
          <w:szCs w:val="28"/>
        </w:rPr>
      </w:pPr>
    </w:p>
    <w:p w:rsidR="00C04F29" w:rsidRDefault="004A7498" w:rsidP="00D67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Услуга</w:t>
      </w:r>
    </w:p>
    <w:p w:rsidR="00C04F29" w:rsidRDefault="00C04F29" w:rsidP="00D671FC">
      <w:pPr>
        <w:jc w:val="center"/>
        <w:rPr>
          <w:b/>
          <w:sz w:val="28"/>
          <w:szCs w:val="28"/>
        </w:rPr>
      </w:pPr>
    </w:p>
    <w:p w:rsidR="00C04F29" w:rsidRDefault="004A7498" w:rsidP="00D671FC">
      <w:pPr>
        <w:numPr>
          <w:ilvl w:val="0"/>
          <w:numId w:val="3"/>
        </w:numPr>
        <w:ind w:firstLine="709"/>
        <w:jc w:val="both"/>
      </w:pPr>
      <w:r>
        <w:rPr>
          <w:sz w:val="28"/>
          <w:szCs w:val="28"/>
        </w:rPr>
        <w:t>Требования к помещениям, в которых предоставляется Услуга, размещаются на официальном сайте Органа местного самоуправления, а также на Едином портале (при наличии технической возможности), Региональном портале.</w:t>
      </w:r>
    </w:p>
    <w:p w:rsidR="00C04F29" w:rsidRDefault="00C04F29" w:rsidP="00D671FC">
      <w:pPr>
        <w:jc w:val="both"/>
        <w:rPr>
          <w:sz w:val="28"/>
          <w:szCs w:val="28"/>
        </w:rPr>
      </w:pPr>
    </w:p>
    <w:p w:rsidR="00C04F29" w:rsidRDefault="004A7498" w:rsidP="00D67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Услуги</w:t>
      </w:r>
    </w:p>
    <w:p w:rsidR="00C04F29" w:rsidRDefault="00C04F29" w:rsidP="00D671FC">
      <w:pPr>
        <w:jc w:val="center"/>
        <w:rPr>
          <w:b/>
          <w:sz w:val="28"/>
          <w:szCs w:val="28"/>
        </w:rPr>
      </w:pPr>
    </w:p>
    <w:p w:rsidR="00C04F29" w:rsidRDefault="004A7498" w:rsidP="00D671FC">
      <w:pPr>
        <w:numPr>
          <w:ilvl w:val="0"/>
          <w:numId w:val="3"/>
        </w:numPr>
        <w:ind w:firstLine="709"/>
        <w:jc w:val="both"/>
      </w:pPr>
      <w:r>
        <w:rPr>
          <w:sz w:val="28"/>
          <w:szCs w:val="28"/>
        </w:rPr>
        <w:t xml:space="preserve">Перечень показателей доступности и качества Услуги размещаются на официальном сайте Органа местного самоуправления, а также на </w:t>
      </w:r>
      <w:r>
        <w:rPr>
          <w:sz w:val="28"/>
          <w:szCs w:val="28"/>
          <w:lang w:val="ru-RU"/>
        </w:rPr>
        <w:t xml:space="preserve">Едином портале </w:t>
      </w:r>
      <w:r>
        <w:rPr>
          <w:sz w:val="28"/>
          <w:szCs w:val="28"/>
        </w:rPr>
        <w:t>(при наличии технической возможности), Региональном портале.</w:t>
      </w:r>
    </w:p>
    <w:p w:rsidR="00C04F29" w:rsidRDefault="00C04F29" w:rsidP="00D671FC">
      <w:pPr>
        <w:jc w:val="both"/>
        <w:rPr>
          <w:sz w:val="28"/>
          <w:szCs w:val="28"/>
        </w:rPr>
      </w:pPr>
    </w:p>
    <w:p w:rsidR="00C04F29" w:rsidRDefault="004A7498" w:rsidP="00D67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Иные требования к предоставлению Услуги</w:t>
      </w:r>
    </w:p>
    <w:p w:rsidR="00C04F29" w:rsidRDefault="00C04F29" w:rsidP="00D671FC">
      <w:pPr>
        <w:jc w:val="center"/>
        <w:rPr>
          <w:b/>
          <w:sz w:val="28"/>
          <w:szCs w:val="28"/>
        </w:rPr>
      </w:pPr>
    </w:p>
    <w:p w:rsidR="00C04F29" w:rsidRDefault="004A7498" w:rsidP="00D671FC">
      <w:pPr>
        <w:numPr>
          <w:ilvl w:val="0"/>
          <w:numId w:val="3"/>
        </w:numPr>
        <w:ind w:firstLine="709"/>
        <w:jc w:val="both"/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04F29" w:rsidRDefault="004A7498" w:rsidP="00D671FC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система, используемая для предоставления Услуги:</w:t>
      </w:r>
    </w:p>
    <w:p w:rsidR="00C04F29" w:rsidRDefault="004A7498" w:rsidP="00D671FC">
      <w:pPr>
        <w:pStyle w:val="afb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единая система межведомственного электронного взаимодействия;</w:t>
      </w:r>
    </w:p>
    <w:p w:rsidR="00C04F29" w:rsidRPr="003C60E8" w:rsidRDefault="004A7498" w:rsidP="00D671FC">
      <w:pPr>
        <w:pStyle w:val="afb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ЕСИА;</w:t>
      </w:r>
    </w:p>
    <w:p w:rsidR="003C60E8" w:rsidRPr="004612EB" w:rsidRDefault="003C60E8" w:rsidP="00D671FC">
      <w:pPr>
        <w:pStyle w:val="afb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Единый портал (при наличии технической возможности);</w:t>
      </w:r>
    </w:p>
    <w:p w:rsidR="004612EB" w:rsidRPr="004612EB" w:rsidRDefault="003C60E8" w:rsidP="00D671FC">
      <w:pPr>
        <w:pStyle w:val="afb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федеральная государственная информационная система «</w:t>
      </w:r>
      <w:r w:rsidR="004612EB">
        <w:rPr>
          <w:sz w:val="28"/>
          <w:szCs w:val="28"/>
          <w:lang w:val="ru-RU"/>
        </w:rPr>
        <w:t>Единая система предоставления государственных и муниципальных услуг (сервисов)</w:t>
      </w:r>
      <w:r>
        <w:rPr>
          <w:sz w:val="28"/>
          <w:szCs w:val="28"/>
          <w:lang w:val="ru-RU"/>
        </w:rPr>
        <w:t>»</w:t>
      </w:r>
      <w:r w:rsidR="004612EB">
        <w:rPr>
          <w:sz w:val="28"/>
          <w:szCs w:val="28"/>
          <w:lang w:val="ru-RU"/>
        </w:rPr>
        <w:t>.</w:t>
      </w:r>
    </w:p>
    <w:p w:rsidR="00C04F29" w:rsidRPr="004872A7" w:rsidRDefault="004872A7" w:rsidP="00D671FC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</w:t>
      </w:r>
      <w:r>
        <w:rPr>
          <w:sz w:val="28"/>
          <w:szCs w:val="28"/>
          <w:lang w:val="ru-RU"/>
        </w:rPr>
        <w:t>.</w:t>
      </w:r>
    </w:p>
    <w:p w:rsidR="004872A7" w:rsidRPr="004872A7" w:rsidRDefault="004872A7" w:rsidP="00D671FC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</w:t>
      </w:r>
      <w:r>
        <w:rPr>
          <w:sz w:val="28"/>
          <w:szCs w:val="28"/>
          <w:lang w:val="ru-RU"/>
        </w:rPr>
        <w:t>.</w:t>
      </w:r>
    </w:p>
    <w:p w:rsidR="004872A7" w:rsidRPr="004872A7" w:rsidRDefault="004872A7" w:rsidP="00D671FC">
      <w:pPr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4872A7">
        <w:rPr>
          <w:sz w:val="28"/>
          <w:szCs w:val="28"/>
          <w:highlight w:val="white"/>
        </w:rPr>
        <w:t xml:space="preserve"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</w:t>
      </w:r>
      <w:r w:rsidRPr="004872A7">
        <w:rPr>
          <w:sz w:val="28"/>
          <w:szCs w:val="28"/>
          <w:highlight w:val="white"/>
        </w:rPr>
        <w:lastRenderedPageBreak/>
        <w:t>несовершеннолетнего, не являющемуся заявителем, уполномоченному первым на получение результатов Услуги:</w:t>
      </w:r>
    </w:p>
    <w:p w:rsidR="004872A7" w:rsidRDefault="004872A7" w:rsidP="00D671FC">
      <w:pPr>
        <w:pStyle w:val="af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0" w:firstLine="567"/>
        <w:jc w:val="both"/>
        <w:rPr>
          <w:sz w:val="28"/>
          <w:szCs w:val="28"/>
          <w:highlight w:val="white"/>
        </w:rPr>
      </w:pPr>
      <w:r w:rsidRPr="0012061E">
        <w:rPr>
          <w:sz w:val="28"/>
          <w:szCs w:val="28"/>
          <w:highlight w:val="white"/>
        </w:rPr>
        <w:t>а) в Органе местного самоуправления;</w:t>
      </w:r>
    </w:p>
    <w:p w:rsidR="004872A7" w:rsidRPr="004872A7" w:rsidRDefault="004872A7" w:rsidP="00D671FC">
      <w:pPr>
        <w:pStyle w:val="af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0" w:firstLine="567"/>
        <w:jc w:val="both"/>
        <w:rPr>
          <w:sz w:val="28"/>
          <w:szCs w:val="28"/>
          <w:highlight w:val="white"/>
          <w:lang w:val="ru-RU"/>
        </w:rPr>
      </w:pPr>
      <w:r w:rsidRPr="0012061E">
        <w:rPr>
          <w:sz w:val="28"/>
          <w:szCs w:val="28"/>
          <w:highlight w:val="white"/>
        </w:rPr>
        <w:t>б) в МФЦ</w:t>
      </w:r>
      <w:r>
        <w:rPr>
          <w:sz w:val="28"/>
          <w:szCs w:val="28"/>
          <w:highlight w:val="white"/>
          <w:lang w:val="ru-RU"/>
        </w:rPr>
        <w:t>.</w:t>
      </w:r>
    </w:p>
    <w:p w:rsidR="00C04F29" w:rsidRDefault="004A7498" w:rsidP="00D671FC">
      <w:pPr>
        <w:numPr>
          <w:ilvl w:val="0"/>
          <w:numId w:val="3"/>
        </w:numPr>
        <w:ind w:firstLine="567"/>
        <w:jc w:val="both"/>
      </w:pPr>
      <w:r>
        <w:rPr>
          <w:sz w:val="28"/>
          <w:szCs w:val="28"/>
        </w:rPr>
        <w:t>Предусмотрена возможность предоставления Услуги в МФЦ, в том числе возможность принятия МФЦ решения об отказе в приеме заявления и документов и (или) информации, необходимых для предоставления Услуги (в случае если заявление подано в МФЦ).</w:t>
      </w:r>
    </w:p>
    <w:p w:rsidR="00C04F29" w:rsidRDefault="004A7498" w:rsidP="00D671FC">
      <w:pPr>
        <w:tabs>
          <w:tab w:val="num" w:pos="127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3418FB" w:rsidRDefault="003418FB" w:rsidP="00D671FC">
      <w:pPr>
        <w:ind w:firstLine="567"/>
        <w:jc w:val="both"/>
        <w:rPr>
          <w:highlight w:val="white"/>
        </w:rPr>
      </w:pPr>
      <w:r>
        <w:rPr>
          <w:sz w:val="28"/>
          <w:szCs w:val="28"/>
          <w:highlight w:val="white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 результатам предоставления Услуг Органом местного самоуправления.</w:t>
      </w:r>
    </w:p>
    <w:p w:rsidR="00C04F29" w:rsidRDefault="003418FB" w:rsidP="00D671FC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highlight w:val="white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sz w:val="28"/>
          <w:szCs w:val="28"/>
          <w:highlight w:val="white"/>
        </w:rPr>
        <w:t>заверения выписок</w:t>
      </w:r>
      <w:proofErr w:type="gramEnd"/>
      <w:r>
        <w:rPr>
          <w:sz w:val="28"/>
          <w:szCs w:val="28"/>
          <w:highlight w:val="white"/>
        </w:rPr>
        <w:t xml:space="preserve"> из информационных систем Органа местного самоуправления, ввиду отсутствия таковых</w:t>
      </w:r>
      <w:r>
        <w:rPr>
          <w:sz w:val="28"/>
          <w:szCs w:val="28"/>
          <w:lang w:val="ru-RU"/>
        </w:rPr>
        <w:t>.</w:t>
      </w:r>
    </w:p>
    <w:p w:rsidR="003418FB" w:rsidRPr="003418FB" w:rsidRDefault="003418FB" w:rsidP="00D671FC">
      <w:pPr>
        <w:jc w:val="both"/>
        <w:rPr>
          <w:sz w:val="28"/>
          <w:szCs w:val="28"/>
          <w:lang w:val="ru-RU"/>
        </w:rPr>
      </w:pPr>
    </w:p>
    <w:p w:rsidR="00C04F29" w:rsidRDefault="004A7498" w:rsidP="00D67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C04F29" w:rsidRDefault="00C04F29" w:rsidP="00D671FC">
      <w:pPr>
        <w:jc w:val="both"/>
        <w:rPr>
          <w:sz w:val="28"/>
          <w:szCs w:val="28"/>
        </w:rPr>
      </w:pPr>
    </w:p>
    <w:p w:rsidR="00C04F29" w:rsidRDefault="004A7498" w:rsidP="00D671FC">
      <w:pPr>
        <w:numPr>
          <w:ilvl w:val="0"/>
          <w:numId w:val="3"/>
        </w:numPr>
        <w:ind w:firstLine="709"/>
        <w:jc w:val="both"/>
      </w:pPr>
      <w:proofErr w:type="gramStart"/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приводится в приложении к настоящему Административному регламенту, с учетом категорий (признаков) заявителя,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proofErr w:type="gramEnd"/>
    </w:p>
    <w:p w:rsidR="00C04F29" w:rsidRDefault="004A7498" w:rsidP="00D671FC">
      <w:pPr>
        <w:ind w:firstLine="709"/>
        <w:jc w:val="both"/>
      </w:pPr>
      <w:r>
        <w:rPr>
          <w:sz w:val="28"/>
          <w:szCs w:val="28"/>
        </w:rPr>
        <w:t>Сведения о формах заявлений и документов, необходимых для предоставления Услуги, указываются в качестве приложений к настоящему</w:t>
      </w:r>
      <w:r w:rsidR="00C32D0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Административному регламенту.</w:t>
      </w:r>
    </w:p>
    <w:p w:rsidR="00C04F29" w:rsidRDefault="00C04F29" w:rsidP="00D671FC">
      <w:pPr>
        <w:jc w:val="both"/>
        <w:rPr>
          <w:sz w:val="28"/>
          <w:szCs w:val="28"/>
        </w:rPr>
      </w:pPr>
    </w:p>
    <w:p w:rsidR="00C04F29" w:rsidRDefault="004A7498" w:rsidP="00D67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C04F29" w:rsidRDefault="00C04F29" w:rsidP="00D671FC">
      <w:pPr>
        <w:jc w:val="center"/>
        <w:rPr>
          <w:b/>
          <w:sz w:val="28"/>
          <w:szCs w:val="28"/>
        </w:rPr>
      </w:pPr>
    </w:p>
    <w:p w:rsidR="00C04F29" w:rsidRDefault="004A7498" w:rsidP="00D671FC">
      <w:pPr>
        <w:numPr>
          <w:ilvl w:val="0"/>
          <w:numId w:val="3"/>
        </w:numPr>
        <w:ind w:firstLine="709"/>
        <w:jc w:val="both"/>
      </w:pPr>
      <w:r>
        <w:rPr>
          <w:sz w:val="28"/>
          <w:szCs w:val="28"/>
        </w:rPr>
        <w:t>Основания для отказа в приеме заявления и документов, необходимых для предоставления Услуги</w:t>
      </w:r>
      <w:r>
        <w:rPr>
          <w:sz w:val="28"/>
          <w:szCs w:val="28"/>
          <w:lang w:val="ru-RU"/>
        </w:rPr>
        <w:t>:</w:t>
      </w:r>
    </w:p>
    <w:p w:rsidR="00C04F29" w:rsidRDefault="004A7498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заявление подано лицом, не имеющим полномочий на осуществление действий от имени заявителя;</w:t>
      </w:r>
    </w:p>
    <w:p w:rsidR="00C04F29" w:rsidRDefault="004A7498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заявителем заполнены не все поля в заявлении, текст заявления не поддается прочтению;</w:t>
      </w:r>
    </w:p>
    <w:p w:rsidR="00C04F29" w:rsidRDefault="004A7498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представленные заявителем документы не соответствуют следующим требованиям:</w:t>
      </w:r>
    </w:p>
    <w:p w:rsidR="00C04F29" w:rsidRDefault="004A7498" w:rsidP="00D671FC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lastRenderedPageBreak/>
        <w:t>а) документы должны содержать реквизиты, наличие которых, согласно законодательству Российской Федерации, является обязательными (номер, дата, подпись, печать (при наличии);</w:t>
      </w:r>
      <w:proofErr w:type="gramEnd"/>
    </w:p>
    <w:p w:rsidR="00C04F29" w:rsidRDefault="004A7498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документы должны быть исполнены четко, подписи должностных лиц и оттиски печатей на документах должны быть отчетливыми;</w:t>
      </w:r>
    </w:p>
    <w:p w:rsidR="00C04F29" w:rsidRDefault="004A7498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документы, содержащие поправки и (или) приписки, должны быть заверены лицом, подписавшим документ.</w:t>
      </w:r>
    </w:p>
    <w:p w:rsidR="00C04F29" w:rsidRDefault="004A7498" w:rsidP="00D671FC">
      <w:pPr>
        <w:numPr>
          <w:ilvl w:val="0"/>
          <w:numId w:val="3"/>
        </w:numPr>
        <w:ind w:firstLine="709"/>
        <w:jc w:val="both"/>
      </w:pPr>
      <w:r>
        <w:rPr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</w:t>
      </w:r>
      <w:r>
        <w:rPr>
          <w:sz w:val="28"/>
          <w:szCs w:val="28"/>
          <w:lang w:val="ru-RU"/>
        </w:rPr>
        <w:t>.</w:t>
      </w:r>
    </w:p>
    <w:p w:rsidR="00C04F29" w:rsidRDefault="004A7498" w:rsidP="00D671FC">
      <w:pPr>
        <w:numPr>
          <w:ilvl w:val="0"/>
          <w:numId w:val="3"/>
        </w:numPr>
        <w:ind w:firstLine="709"/>
        <w:jc w:val="both"/>
      </w:pPr>
      <w:r>
        <w:rPr>
          <w:sz w:val="28"/>
          <w:szCs w:val="28"/>
        </w:rPr>
        <w:t>Основаниями для отказа в предоставлении Услуги являются</w:t>
      </w:r>
      <w:r>
        <w:rPr>
          <w:sz w:val="28"/>
          <w:szCs w:val="28"/>
          <w:lang w:val="ru-RU"/>
        </w:rPr>
        <w:t>:</w:t>
      </w:r>
    </w:p>
    <w:p w:rsidR="00C04F29" w:rsidRDefault="004A7498" w:rsidP="00D671FC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 при обращении за</w:t>
      </w:r>
      <w:r>
        <w:rPr>
          <w:color w:val="000000"/>
          <w:sz w:val="28"/>
          <w:szCs w:val="28"/>
        </w:rPr>
        <w:t xml:space="preserve"> выдачей разрешения на </w:t>
      </w:r>
      <w:r>
        <w:rPr>
          <w:color w:val="000000"/>
          <w:sz w:val="28"/>
          <w:szCs w:val="28"/>
          <w:lang w:val="ru-RU"/>
        </w:rPr>
        <w:t>право организации и проведения ярмарки</w:t>
      </w:r>
      <w:r>
        <w:rPr>
          <w:color w:val="000000"/>
          <w:sz w:val="28"/>
          <w:szCs w:val="28"/>
        </w:rPr>
        <w:t>:</w:t>
      </w:r>
    </w:p>
    <w:p w:rsidR="00C04F29" w:rsidRDefault="004A7498" w:rsidP="00D671FC">
      <w:pPr>
        <w:ind w:firstLine="709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>а) представленные заявление и прилагаемые к нему документы не соответствуют требованиям, установленным пунктами 3.4, 3.5 Порядка организации ярмарок и продажи товаров (выполнения работ, оказания услуг) на них, утвержденного постановлением Правительства Нижегородской области от 10.08.2010 № 482 «О мерах по реализации Федерального закона от 28.12.2009 № 381-ФЗ «Об основах государственного регулирования торговой деятельности в Российской Федерации» на территории Нижегородской области»;</w:t>
      </w:r>
      <w:proofErr w:type="gramEnd"/>
    </w:p>
    <w:p w:rsidR="00C04F29" w:rsidRDefault="004A7498" w:rsidP="00D671FC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б) заявление и прилагаемые к нему документы представлены не в полном объеме;</w:t>
      </w:r>
    </w:p>
    <w:p w:rsidR="00C04F29" w:rsidRDefault="004A7498" w:rsidP="00D671FC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в) представленные в документах сведения не соответствуют сведениям, полученным Органом местного самоуправления в порядке межведомственного информационного взаимодействия;</w:t>
      </w:r>
    </w:p>
    <w:p w:rsidR="00C04F29" w:rsidRDefault="004A7498" w:rsidP="00D671FC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г) наличие уже выданного разрешения на право организации ярмарки, совпадающего по времени и месту проведения с мероприятием, указанным в заявлении;</w:t>
      </w:r>
    </w:p>
    <w:p w:rsidR="00C04F29" w:rsidRDefault="004A7498" w:rsidP="00D671FC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д) несоответствие заявленного места проведения ярмарки архитектурным, градостроительным и строительным нормам и правилам, проектам планировки и благоустройства территории муниципального образования;</w:t>
      </w:r>
    </w:p>
    <w:p w:rsidR="00C04F29" w:rsidRDefault="004A7498" w:rsidP="00D671FC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е) несоответствие заявленных организатором ярмарки мероприятий требованиям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иным предусмотренным законодательством Российской Федерации требованиям.</w:t>
      </w:r>
    </w:p>
    <w:p w:rsidR="00C04F29" w:rsidRDefault="003418FB" w:rsidP="00D671FC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</w:t>
      </w:r>
      <w:r w:rsidRPr="003418FB">
        <w:rPr>
          <w:sz w:val="28"/>
          <w:szCs w:val="28"/>
        </w:rPr>
        <w:t xml:space="preserve"> </w:t>
      </w:r>
      <w:r w:rsidR="004A7498">
        <w:rPr>
          <w:sz w:val="28"/>
          <w:szCs w:val="28"/>
        </w:rPr>
        <w:t xml:space="preserve">при обращении за выдачей дубликата разрешения на </w:t>
      </w:r>
      <w:r w:rsidR="004A7498">
        <w:rPr>
          <w:sz w:val="28"/>
          <w:szCs w:val="28"/>
          <w:lang w:val="ru-RU"/>
        </w:rPr>
        <w:t>прав</w:t>
      </w:r>
      <w:r w:rsidR="004A7498">
        <w:rPr>
          <w:sz w:val="28"/>
          <w:szCs w:val="28"/>
        </w:rPr>
        <w:t>о</w:t>
      </w:r>
      <w:r w:rsidR="004A7498">
        <w:rPr>
          <w:sz w:val="28"/>
          <w:szCs w:val="28"/>
          <w:lang w:val="ru-RU"/>
        </w:rPr>
        <w:t xml:space="preserve"> организации и проведения ярмарки оснований для отказа </w:t>
      </w:r>
      <w:r w:rsidR="004A7498">
        <w:rPr>
          <w:sz w:val="28"/>
          <w:szCs w:val="28"/>
        </w:rPr>
        <w:t>не предусмотрено</w:t>
      </w:r>
      <w:r w:rsidR="004A7498">
        <w:rPr>
          <w:sz w:val="28"/>
          <w:szCs w:val="28"/>
          <w:lang w:val="ru-RU"/>
        </w:rPr>
        <w:t>.</w:t>
      </w:r>
    </w:p>
    <w:p w:rsidR="00C04F29" w:rsidRDefault="001E27C2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4A7498">
        <w:rPr>
          <w:sz w:val="28"/>
          <w:szCs w:val="28"/>
          <w:lang w:val="ru-RU"/>
        </w:rPr>
        <w:t>) при обращении за</w:t>
      </w:r>
      <w:r w:rsidR="004A7498">
        <w:rPr>
          <w:sz w:val="28"/>
          <w:szCs w:val="28"/>
        </w:rPr>
        <w:t xml:space="preserve"> исправлением допущенных опечаток и ошибок в документах, выданных по результатам предоставления Услуги:</w:t>
      </w:r>
    </w:p>
    <w:p w:rsidR="00C04F29" w:rsidRDefault="004A7498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C04F29" w:rsidRDefault="004A7498" w:rsidP="00D671FC">
      <w:pPr>
        <w:ind w:firstLine="709"/>
        <w:jc w:val="both"/>
      </w:pPr>
      <w:r>
        <w:rPr>
          <w:sz w:val="28"/>
          <w:szCs w:val="28"/>
        </w:rPr>
        <w:t>б) отсутствие опечаток и ошибок в документах, выданных заявителю по результатам предоставления Услуги.</w:t>
      </w:r>
    </w:p>
    <w:p w:rsidR="00C04F29" w:rsidRDefault="004A7498" w:rsidP="00D671FC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</w:t>
      </w:r>
      <w:r>
        <w:rPr>
          <w:color w:val="000000" w:themeColor="text1"/>
          <w:sz w:val="28"/>
          <w:szCs w:val="28"/>
          <w:highlight w:val="white"/>
        </w:rPr>
        <w:lastRenderedPageBreak/>
        <w:t>в приложении к настоящему Административному регламенту с учетом категории (признаков) заявителя.</w:t>
      </w:r>
    </w:p>
    <w:p w:rsidR="00C04F29" w:rsidRDefault="004A7498" w:rsidP="00D671FC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C04F29" w:rsidRDefault="004A7498" w:rsidP="00D671FC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осуществляемых при предоставлении Услуги административных процедур </w:t>
      </w:r>
    </w:p>
    <w:p w:rsidR="00C04F29" w:rsidRDefault="004A7498" w:rsidP="00D671FC">
      <w:pPr>
        <w:numPr>
          <w:ilvl w:val="0"/>
          <w:numId w:val="3"/>
        </w:numPr>
        <w:ind w:firstLine="709"/>
        <w:jc w:val="both"/>
      </w:pPr>
      <w:r>
        <w:rPr>
          <w:sz w:val="28"/>
          <w:szCs w:val="28"/>
        </w:rPr>
        <w:t>При предоставлении Услуги осуществляются следующие административные процедуры:</w:t>
      </w:r>
    </w:p>
    <w:p w:rsidR="00C04F29" w:rsidRDefault="004A7498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C04F29" w:rsidRDefault="004A7498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 и (или) информации, необходимых для предоставления Услуги;</w:t>
      </w:r>
    </w:p>
    <w:p w:rsidR="00C04F29" w:rsidRDefault="004A7498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C04F29" w:rsidRDefault="004A7498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(об отказе в предоставлении) Услуги;</w:t>
      </w:r>
    </w:p>
    <w:p w:rsidR="00C04F29" w:rsidRDefault="004A7498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Услуги.</w:t>
      </w:r>
    </w:p>
    <w:p w:rsidR="00C04F29" w:rsidRDefault="008121E7" w:rsidP="00D671FC">
      <w:pPr>
        <w:numPr>
          <w:ilvl w:val="0"/>
          <w:numId w:val="3"/>
        </w:numPr>
        <w:ind w:firstLine="709"/>
        <w:jc w:val="both"/>
      </w:pPr>
      <w:proofErr w:type="gramStart"/>
      <w:r>
        <w:rPr>
          <w:sz w:val="28"/>
          <w:szCs w:val="28"/>
        </w:rPr>
        <w:t>Административная процедура</w:t>
      </w:r>
      <w:r>
        <w:rPr>
          <w:sz w:val="28"/>
          <w:szCs w:val="28"/>
          <w:lang w:val="ru-RU"/>
        </w:rPr>
        <w:t>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</w:t>
      </w:r>
      <w:r w:rsidR="005F5693">
        <w:rPr>
          <w:sz w:val="28"/>
          <w:szCs w:val="28"/>
          <w:lang w:val="ru-RU"/>
        </w:rPr>
        <w:t>отказе в предоставлении) Услуги, либо</w:t>
      </w:r>
      <w:r w:rsidR="005F5693">
        <w:rPr>
          <w:sz w:val="28"/>
          <w:szCs w:val="28"/>
        </w:rPr>
        <w:t xml:space="preserve"> административная процедура</w:t>
      </w:r>
      <w:r w:rsidR="005F5693">
        <w:rPr>
          <w:sz w:val="28"/>
          <w:szCs w:val="28"/>
          <w:lang w:val="ru-RU"/>
        </w:rPr>
        <w:t>, предполагающая осуществляемое после принятия решения о предоставлении Услуги</w:t>
      </w:r>
      <w:proofErr w:type="gramEnd"/>
      <w:r w:rsidR="005F5693">
        <w:rPr>
          <w:sz w:val="28"/>
          <w:szCs w:val="28"/>
          <w:lang w:val="ru-RU"/>
        </w:rPr>
        <w:t xml:space="preserve">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которой в рамках одной Услуги допускается 2 и более раза, не приводятся, поскольку не предусмотрены действующим законодательством.</w:t>
      </w:r>
    </w:p>
    <w:p w:rsidR="00C04F29" w:rsidRDefault="00C04F29" w:rsidP="00D671FC">
      <w:pPr>
        <w:jc w:val="both"/>
        <w:rPr>
          <w:sz w:val="28"/>
          <w:szCs w:val="28"/>
        </w:rPr>
      </w:pP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Способы информирования заявителя об изменении статуса рассмотрения заявления</w:t>
      </w:r>
    </w:p>
    <w:p w:rsidR="00C04F29" w:rsidRDefault="00C04F29" w:rsidP="00D671FC">
      <w:pPr>
        <w:jc w:val="both"/>
        <w:rPr>
          <w:sz w:val="28"/>
          <w:szCs w:val="28"/>
        </w:rPr>
      </w:pPr>
    </w:p>
    <w:p w:rsidR="00C04F29" w:rsidRDefault="004A7498" w:rsidP="00D671FC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Информирование заявителя об изменении статуса рассмотрения заявления осуществляется:</w:t>
      </w:r>
    </w:p>
    <w:p w:rsidR="00C04F29" w:rsidRDefault="004A7498" w:rsidP="00D671FC">
      <w:pPr>
        <w:jc w:val="both"/>
        <w:rPr>
          <w:sz w:val="28"/>
          <w:szCs w:val="28"/>
        </w:rPr>
      </w:pPr>
      <w:r>
        <w:rPr>
          <w:sz w:val="28"/>
          <w:szCs w:val="28"/>
        </w:rPr>
        <w:t>а) в личном кабинете на Региональном портале</w:t>
      </w:r>
      <w:r w:rsidR="00345B9E">
        <w:rPr>
          <w:sz w:val="28"/>
          <w:szCs w:val="28"/>
          <w:lang w:val="ru-RU"/>
        </w:rPr>
        <w:t xml:space="preserve"> (при наличии технической возможности)</w:t>
      </w:r>
      <w:r>
        <w:rPr>
          <w:sz w:val="28"/>
          <w:szCs w:val="28"/>
        </w:rPr>
        <w:t>;</w:t>
      </w:r>
    </w:p>
    <w:p w:rsidR="00C04F29" w:rsidRDefault="004A7498" w:rsidP="00D671FC">
      <w:pPr>
        <w:jc w:val="both"/>
      </w:pPr>
      <w:r>
        <w:rPr>
          <w:sz w:val="28"/>
          <w:szCs w:val="28"/>
          <w:lang w:val="ru-RU"/>
        </w:rPr>
        <w:t xml:space="preserve">б) </w:t>
      </w:r>
      <w:r>
        <w:rPr>
          <w:sz w:val="28"/>
          <w:szCs w:val="28"/>
        </w:rPr>
        <w:t>в личном кабинете на Едином портале.</w:t>
      </w:r>
    </w:p>
    <w:p w:rsidR="00C04F29" w:rsidRDefault="004A7498" w:rsidP="00D671FC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81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lastRenderedPageBreak/>
        <w:t>ПРИЛОЖЕНИЕ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812"/>
        <w:jc w:val="righ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административному регламенту </w:t>
      </w:r>
      <w:r w:rsidR="004D4B67" w:rsidRPr="004D4B67">
        <w:rPr>
          <w:color w:val="000000"/>
          <w:sz w:val="28"/>
          <w:szCs w:val="28"/>
          <w:lang w:val="ru-RU"/>
        </w:rPr>
        <w:t>администрации Починковского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по предоставлению муниципальной услуги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Выдача разрешения на право организации ярмарки</w:t>
      </w:r>
      <w:r>
        <w:rPr>
          <w:sz w:val="28"/>
          <w:szCs w:val="28"/>
        </w:rPr>
        <w:t>»</w:t>
      </w:r>
    </w:p>
    <w:p w:rsidR="00C04F29" w:rsidRDefault="00C04F29" w:rsidP="00D671FC">
      <w:pPr>
        <w:jc w:val="center"/>
        <w:rPr>
          <w:b/>
          <w:bCs/>
          <w:sz w:val="28"/>
          <w:szCs w:val="28"/>
        </w:rPr>
      </w:pPr>
    </w:p>
    <w:p w:rsidR="00C04F29" w:rsidRDefault="004A7498" w:rsidP="00D671F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заявления, оснований для приостановления предоставления Услуги или отказа в предоставлении Услуги, формы заявлений и документов, необходимых для предоставления Услуги</w:t>
      </w:r>
    </w:p>
    <w:p w:rsidR="00C04F29" w:rsidRDefault="00C04F29" w:rsidP="00D671FC">
      <w:pPr>
        <w:jc w:val="center"/>
        <w:rPr>
          <w:b/>
          <w:bCs/>
          <w:sz w:val="28"/>
          <w:szCs w:val="28"/>
        </w:rPr>
      </w:pPr>
    </w:p>
    <w:p w:rsidR="00C04F29" w:rsidRDefault="004A7498" w:rsidP="00D671F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I. Перечень условных обозначений и сокращений</w:t>
      </w:r>
    </w:p>
    <w:p w:rsidR="00C04F29" w:rsidRDefault="00C04F29" w:rsidP="00D671FC">
      <w:pPr>
        <w:jc w:val="center"/>
        <w:rPr>
          <w:b/>
          <w:sz w:val="28"/>
          <w:szCs w:val="28"/>
        </w:rPr>
      </w:pPr>
    </w:p>
    <w:p w:rsidR="00C04F29" w:rsidRDefault="004A7498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Условные сокращения:</w:t>
      </w:r>
    </w:p>
    <w:p w:rsidR="00C04F29" w:rsidRDefault="004A7498" w:rsidP="00D671FC">
      <w:pPr>
        <w:ind w:firstLine="709"/>
        <w:jc w:val="both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>1)</w:t>
      </w:r>
      <w:r>
        <w:rPr>
          <w:color w:val="000000"/>
          <w:sz w:val="28"/>
          <w:highlight w:val="white"/>
        </w:rPr>
        <w:t xml:space="preserve"> Административный регламент - Административный регламент (</w:t>
      </w:r>
      <w:r w:rsidR="00C32D0B">
        <w:rPr>
          <w:color w:val="000000"/>
          <w:sz w:val="28"/>
          <w:highlight w:val="white"/>
          <w:lang w:val="ru-RU"/>
        </w:rPr>
        <w:t xml:space="preserve">указывается наименование </w:t>
      </w:r>
      <w:r>
        <w:rPr>
          <w:color w:val="000000"/>
          <w:sz w:val="28"/>
          <w:highlight w:val="white"/>
        </w:rPr>
        <w:t xml:space="preserve">органа </w:t>
      </w:r>
      <w:r w:rsidR="00C32D0B">
        <w:rPr>
          <w:color w:val="000000"/>
          <w:sz w:val="28"/>
          <w:highlight w:val="white"/>
          <w:lang w:val="ru-RU"/>
        </w:rPr>
        <w:t>местного самоуправления)</w:t>
      </w:r>
      <w:r w:rsidR="00613800">
        <w:rPr>
          <w:color w:val="000000"/>
          <w:sz w:val="28"/>
          <w:highlight w:val="white"/>
        </w:rPr>
        <w:t xml:space="preserve"> по предоставлению</w:t>
      </w:r>
      <w:r>
        <w:rPr>
          <w:color w:val="000000"/>
          <w:sz w:val="28"/>
          <w:highlight w:val="white"/>
        </w:rPr>
        <w:t xml:space="preserve"> муниципальной услуги «</w:t>
      </w:r>
      <w:r>
        <w:rPr>
          <w:sz w:val="28"/>
          <w:szCs w:val="28"/>
        </w:rPr>
        <w:t xml:space="preserve">Выдача разрешения на </w:t>
      </w:r>
      <w:r>
        <w:rPr>
          <w:sz w:val="28"/>
          <w:szCs w:val="28"/>
          <w:lang w:val="ru-RU"/>
        </w:rPr>
        <w:t>право организации ярмарки</w:t>
      </w:r>
      <w:r>
        <w:rPr>
          <w:color w:val="000000"/>
          <w:sz w:val="28"/>
        </w:rPr>
        <w:t>»;</w:t>
      </w:r>
    </w:p>
    <w:p w:rsidR="00C04F29" w:rsidRDefault="004A7498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>2)</w:t>
      </w:r>
      <w:r>
        <w:rPr>
          <w:color w:val="000000"/>
          <w:sz w:val="28"/>
          <w:highlight w:val="white"/>
        </w:rPr>
        <w:t xml:space="preserve"> Услуга - муниципальная услуга «</w:t>
      </w:r>
      <w:r>
        <w:rPr>
          <w:sz w:val="28"/>
          <w:szCs w:val="28"/>
        </w:rPr>
        <w:t xml:space="preserve">Выдача разрешения на </w:t>
      </w:r>
      <w:r>
        <w:rPr>
          <w:sz w:val="28"/>
          <w:szCs w:val="28"/>
          <w:lang w:val="ru-RU"/>
        </w:rPr>
        <w:t>право организации ярмарки</w:t>
      </w:r>
      <w:r>
        <w:rPr>
          <w:color w:val="000000"/>
          <w:sz w:val="28"/>
          <w:highlight w:val="white"/>
        </w:rPr>
        <w:t>»;</w:t>
      </w:r>
    </w:p>
    <w:p w:rsidR="00C04F29" w:rsidRDefault="004A7498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>
        <w:rPr>
          <w:sz w:val="28"/>
          <w:szCs w:val="28"/>
        </w:rPr>
        <w:t>Заявитель – индивидуальные пре</w:t>
      </w:r>
      <w:r w:rsidR="00345B9E">
        <w:rPr>
          <w:sz w:val="28"/>
          <w:szCs w:val="28"/>
        </w:rPr>
        <w:t>дприниматели и юридические лица</w:t>
      </w:r>
      <w:r w:rsidR="00345B9E">
        <w:rPr>
          <w:sz w:val="28"/>
          <w:szCs w:val="28"/>
          <w:lang w:val="ru-RU"/>
        </w:rPr>
        <w:t>;</w:t>
      </w:r>
    </w:p>
    <w:p w:rsidR="00345B9E" w:rsidRPr="00345B9E" w:rsidRDefault="00345B9E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Заявление – заявление о предоставлении Услуги;</w:t>
      </w:r>
    </w:p>
    <w:p w:rsidR="00C04F29" w:rsidRDefault="00345B9E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4A7498">
        <w:rPr>
          <w:sz w:val="28"/>
          <w:szCs w:val="28"/>
        </w:rPr>
        <w:t xml:space="preserve">) Единый портал - федеральная государственная информационная система «Единый портал государственных и муниципальных услуг (функций)»; </w:t>
      </w:r>
    </w:p>
    <w:p w:rsidR="00C04F29" w:rsidRDefault="00345B9E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4A7498">
        <w:rPr>
          <w:sz w:val="28"/>
          <w:szCs w:val="28"/>
        </w:rPr>
        <w:t>) Региональный портал -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:rsidR="00C04F29" w:rsidRDefault="00345B9E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4A7498">
        <w:rPr>
          <w:sz w:val="28"/>
          <w:szCs w:val="28"/>
          <w:lang w:val="ru-RU"/>
        </w:rPr>
        <w:t xml:space="preserve">) </w:t>
      </w:r>
      <w:r w:rsidR="004D4B67">
        <w:rPr>
          <w:sz w:val="28"/>
          <w:szCs w:val="28"/>
          <w:lang w:val="ru-RU"/>
        </w:rPr>
        <w:t xml:space="preserve">Орган местного самоуправления </w:t>
      </w:r>
      <w:r w:rsidR="004D4B67" w:rsidRPr="004D4B67">
        <w:rPr>
          <w:sz w:val="28"/>
          <w:szCs w:val="28"/>
          <w:lang w:val="ru-RU"/>
        </w:rPr>
        <w:t>-</w:t>
      </w:r>
      <w:r w:rsidR="004D4B67">
        <w:rPr>
          <w:sz w:val="28"/>
          <w:szCs w:val="28"/>
          <w:lang w:val="ru-RU"/>
        </w:rPr>
        <w:t xml:space="preserve"> </w:t>
      </w:r>
      <w:r w:rsidR="004D4B67" w:rsidRPr="004D4B67">
        <w:rPr>
          <w:iCs/>
          <w:sz w:val="28"/>
          <w:szCs w:val="28"/>
          <w:lang w:val="ru-RU"/>
        </w:rPr>
        <w:t>администрация Починковского муниципального округа Нижегородской области</w:t>
      </w:r>
      <w:r w:rsidR="004A7498" w:rsidRPr="004D4B67">
        <w:rPr>
          <w:sz w:val="28"/>
          <w:szCs w:val="28"/>
          <w:lang w:val="ru-RU"/>
        </w:rPr>
        <w:t>;</w:t>
      </w:r>
    </w:p>
    <w:p w:rsidR="00C04F29" w:rsidRDefault="00345B9E" w:rsidP="00D6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8</w:t>
      </w:r>
      <w:r w:rsidR="004A7498">
        <w:rPr>
          <w:sz w:val="28"/>
          <w:szCs w:val="28"/>
        </w:rPr>
        <w:t>) 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:rsidR="00C04F29" w:rsidRDefault="00345B9E" w:rsidP="00D671FC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9</w:t>
      </w:r>
      <w:r w:rsidR="004A7498">
        <w:rPr>
          <w:sz w:val="28"/>
          <w:szCs w:val="28"/>
          <w:lang w:val="ru-RU"/>
        </w:rPr>
        <w:t xml:space="preserve">) </w:t>
      </w:r>
      <w:r w:rsidR="004A7498">
        <w:rPr>
          <w:sz w:val="28"/>
          <w:szCs w:val="28"/>
        </w:rPr>
        <w:t xml:space="preserve">Соглашение о взаимодействии – </w:t>
      </w:r>
      <w:r w:rsidR="004A7498"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</w:t>
      </w:r>
      <w:r w:rsidR="00C32D0B">
        <w:rPr>
          <w:rFonts w:eastAsia="Calibri"/>
          <w:sz w:val="28"/>
          <w:szCs w:val="28"/>
          <w:lang w:val="ru-RU"/>
        </w:rPr>
        <w:t xml:space="preserve">.09.2011 </w:t>
      </w:r>
      <w:r w:rsidR="004A7498">
        <w:rPr>
          <w:rFonts w:eastAsia="Calibri"/>
          <w:sz w:val="28"/>
          <w:szCs w:val="28"/>
        </w:rPr>
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proofErr w:type="gramEnd"/>
      <w:r w:rsidR="004A7498">
        <w:rPr>
          <w:rFonts w:eastAsia="Calibri"/>
          <w:sz w:val="28"/>
          <w:szCs w:val="28"/>
        </w:rPr>
        <w:t xml:space="preserve">» </w:t>
      </w:r>
      <w:proofErr w:type="gramStart"/>
      <w:r w:rsidR="004A7498">
        <w:rPr>
          <w:rFonts w:eastAsia="Calibri"/>
          <w:sz w:val="28"/>
          <w:szCs w:val="28"/>
        </w:rPr>
        <w:t>порядке</w:t>
      </w:r>
      <w:proofErr w:type="gramEnd"/>
      <w:r w:rsidR="004A7498">
        <w:rPr>
          <w:rFonts w:eastAsia="Calibri"/>
          <w:sz w:val="28"/>
          <w:szCs w:val="28"/>
        </w:rPr>
        <w:t xml:space="preserve"> заключения соглашений;</w:t>
      </w:r>
    </w:p>
    <w:p w:rsidR="00C04F29" w:rsidRDefault="00345B9E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10</w:t>
      </w:r>
      <w:r w:rsidR="004A7498">
        <w:rPr>
          <w:sz w:val="28"/>
          <w:szCs w:val="28"/>
        </w:rPr>
        <w:t xml:space="preserve">) ЕСИА – </w:t>
      </w:r>
      <w:r w:rsidR="004A7498">
        <w:rPr>
          <w:rFonts w:eastAsia="Calibri"/>
          <w:sz w:val="28"/>
          <w:szCs w:val="28"/>
        </w:rPr>
        <w:t>федеральная государственная информационная система «Единая система идентификац</w:t>
      </w:r>
      <w:proofErr w:type="gramStart"/>
      <w:r w:rsidR="004A7498">
        <w:rPr>
          <w:rFonts w:eastAsia="Calibri"/>
          <w:sz w:val="28"/>
          <w:szCs w:val="28"/>
        </w:rPr>
        <w:t>ии и ау</w:t>
      </w:r>
      <w:proofErr w:type="gramEnd"/>
      <w:r w:rsidR="004A7498">
        <w:rPr>
          <w:rFonts w:eastAsia="Calibri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C04F29" w:rsidRDefault="00345B9E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highlight w:val="white"/>
        </w:rPr>
        <w:t>11</w:t>
      </w:r>
      <w:r w:rsidR="004A7498">
        <w:rPr>
          <w:sz w:val="28"/>
          <w:szCs w:val="28"/>
          <w:highlight w:val="white"/>
        </w:rPr>
        <w:t xml:space="preserve">) </w:t>
      </w:r>
      <w:r w:rsidR="004A7498">
        <w:rPr>
          <w:sz w:val="28"/>
          <w:szCs w:val="28"/>
          <w:highlight w:val="white"/>
          <w:lang w:val="ru-RU"/>
        </w:rPr>
        <w:t xml:space="preserve">ЕГРН - </w:t>
      </w:r>
      <w:r w:rsidR="004A7498">
        <w:rPr>
          <w:sz w:val="28"/>
          <w:szCs w:val="28"/>
          <w:highlight w:val="white"/>
        </w:rPr>
        <w:t>Единый госу</w:t>
      </w:r>
      <w:r w:rsidR="00333A1A">
        <w:rPr>
          <w:sz w:val="28"/>
          <w:szCs w:val="28"/>
          <w:highlight w:val="white"/>
        </w:rPr>
        <w:t>дарственный реестр недвижимости</w:t>
      </w:r>
      <w:r w:rsidR="00333A1A">
        <w:rPr>
          <w:sz w:val="28"/>
          <w:szCs w:val="28"/>
          <w:lang w:val="ru-RU"/>
        </w:rPr>
        <w:t>;</w:t>
      </w:r>
    </w:p>
    <w:p w:rsidR="00333A1A" w:rsidRDefault="00345B9E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="00333A1A">
        <w:rPr>
          <w:sz w:val="28"/>
          <w:szCs w:val="28"/>
          <w:lang w:val="ru-RU"/>
        </w:rPr>
        <w:t>) ЕГРЮЛ – Единый государственный реестр юридических лиц;</w:t>
      </w:r>
    </w:p>
    <w:p w:rsidR="00333A1A" w:rsidRDefault="00345B9E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13) </w:t>
      </w:r>
      <w:r w:rsidR="00333A1A">
        <w:rPr>
          <w:sz w:val="28"/>
          <w:szCs w:val="28"/>
          <w:lang w:val="ru-RU"/>
        </w:rPr>
        <w:t xml:space="preserve">ЕГРИП – Единый государственный реестр </w:t>
      </w:r>
      <w:r>
        <w:rPr>
          <w:sz w:val="28"/>
          <w:szCs w:val="28"/>
          <w:lang w:val="ru-RU"/>
        </w:rPr>
        <w:t>индивидуальных предпринимателей;</w:t>
      </w:r>
    </w:p>
    <w:p w:rsidR="00345B9E" w:rsidRDefault="00345B9E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14) ФИО – фамилия, имя, отчество (</w:t>
      </w:r>
      <w:r w:rsidR="002C053F">
        <w:rPr>
          <w:sz w:val="28"/>
          <w:szCs w:val="28"/>
          <w:lang w:val="ru-RU"/>
        </w:rPr>
        <w:t xml:space="preserve">последнее - </w:t>
      </w:r>
      <w:r>
        <w:rPr>
          <w:sz w:val="28"/>
          <w:szCs w:val="28"/>
          <w:lang w:val="ru-RU"/>
        </w:rPr>
        <w:t>при наличии);</w:t>
      </w:r>
    </w:p>
    <w:p w:rsidR="00345B9E" w:rsidRDefault="00345B9E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15) ОГРН – основной государственный регистрационный номер;</w:t>
      </w:r>
    </w:p>
    <w:p w:rsidR="00345B9E" w:rsidRDefault="00345B9E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16) КПП – код причины постановки на учёт;</w:t>
      </w:r>
    </w:p>
    <w:p w:rsidR="00345B9E" w:rsidRDefault="00345B9E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17) ИНН – идентификационный номер налогоплательщика;</w:t>
      </w:r>
    </w:p>
    <w:p w:rsidR="00345B9E" w:rsidRDefault="00345B9E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18) СНИЛС – страховой номер индивидуального лицевого счета;</w:t>
      </w:r>
    </w:p>
    <w:p w:rsidR="00345B9E" w:rsidRPr="00333A1A" w:rsidRDefault="00345B9E" w:rsidP="00D671F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19) ОГРНИП – основной государственный регистрационный номер индивидуального предпринимателя.</w:t>
      </w:r>
    </w:p>
    <w:p w:rsidR="00C04F29" w:rsidRDefault="004A7498" w:rsidP="00D671FC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bookmarkEnd w:id="0"/>
    <w:p w:rsidR="00C04F29" w:rsidRDefault="004A7498" w:rsidP="00D671F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II. Идентификаторы категорий (признаков) заявителей</w:t>
      </w:r>
    </w:p>
    <w:p w:rsidR="00C04F29" w:rsidRDefault="004A7498" w:rsidP="00D671FC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StGen2"/>
        <w:tblW w:w="9798" w:type="dxa"/>
        <w:tblInd w:w="-62" w:type="dxa"/>
        <w:tblLayout w:type="fixed"/>
        <w:tblLook w:val="0400" w:firstRow="0" w:lastRow="0" w:firstColumn="0" w:lastColumn="0" w:noHBand="0" w:noVBand="1"/>
      </w:tblPr>
      <w:tblGrid>
        <w:gridCol w:w="711"/>
        <w:gridCol w:w="5251"/>
        <w:gridCol w:w="3836"/>
      </w:tblGrid>
      <w:tr w:rsidR="00C04F2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Наименования отдельных признаков заявителей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Условное обозначение</w:t>
            </w:r>
          </w:p>
        </w:tc>
      </w:tr>
      <w:tr w:rsidR="00C04F29">
        <w:trPr>
          <w:trHeight w:val="288"/>
        </w:trPr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Выдача разрешения на право организации ярмарки</w:t>
            </w:r>
          </w:p>
        </w:tc>
      </w:tr>
      <w:tr w:rsidR="00C04F29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7278B9" w:rsidP="00D671FC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Индивидуальный</w:t>
            </w:r>
            <w:r w:rsidR="004A7498">
              <w:rPr>
                <w:sz w:val="22"/>
                <w:szCs w:val="22"/>
              </w:rPr>
              <w:t xml:space="preserve"> предприниматель, обратился лично, право на объект или объекты недвижимости, расположенные на территории, в пределах которой предполагается организовать ярмарку, зарегистрировано в ЕГРН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</w:rPr>
              <w:t>ПОЯ</w:t>
            </w:r>
            <w:proofErr w:type="gramStart"/>
            <w:r>
              <w:rPr>
                <w:lang w:val="ru-RU"/>
              </w:rPr>
              <w:t>1</w:t>
            </w:r>
            <w:proofErr w:type="gramEnd"/>
          </w:p>
        </w:tc>
      </w:tr>
      <w:tr w:rsidR="00C04F29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</w:rPr>
              <w:t>индивидуальный предприниматель, обратился лично, право на объект или объекты недвижимости, расположенные на территории, в пределах которой предполагается организовать ярмарку, не зарегистрировано в ЕГРН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</w:rPr>
              <w:t>ПОЯ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</w:tc>
      </w:tr>
      <w:tr w:rsidR="00C04F29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3D04DE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Индивидуальный</w:t>
            </w:r>
            <w:r w:rsidR="004A7498">
              <w:rPr>
                <w:sz w:val="24"/>
                <w:szCs w:val="24"/>
              </w:rPr>
              <w:t xml:space="preserve"> предприниматель, обратился через представителя, право на объект или объекты недвижимости, расположенные на территории, в пределах которой предполагается организовать ярмарку, зарегистрировано в ЕГРН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</w:pPr>
            <w:r>
              <w:rPr>
                <w:lang w:val="ru-RU"/>
              </w:rPr>
              <w:t>ПОЯ3</w:t>
            </w:r>
          </w:p>
        </w:tc>
      </w:tr>
      <w:tr w:rsidR="00C04F29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3D04DE" w:rsidP="00D671FC">
            <w:pPr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Индивидуальный</w:t>
            </w:r>
            <w:r w:rsidR="004A7498">
              <w:rPr>
                <w:sz w:val="24"/>
                <w:szCs w:val="24"/>
              </w:rPr>
              <w:t xml:space="preserve"> предприниматель, обратился через представителя, право на объект или объекты недвижимости, расположенные на территории, в пределах которой предполагается организовать ярмарку, </w:t>
            </w:r>
            <w:r w:rsidR="004A7498">
              <w:rPr>
                <w:sz w:val="24"/>
                <w:szCs w:val="24"/>
                <w:lang w:val="ru-RU"/>
              </w:rPr>
              <w:t xml:space="preserve">не </w:t>
            </w:r>
            <w:r w:rsidR="004A7498">
              <w:rPr>
                <w:sz w:val="24"/>
                <w:szCs w:val="24"/>
              </w:rPr>
              <w:t>зарегистрировано в ЕГРН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</w:pPr>
            <w:r>
              <w:rPr>
                <w:lang w:val="ru-RU"/>
              </w:rPr>
              <w:t>ПОЯ</w:t>
            </w:r>
            <w:proofErr w:type="gramStart"/>
            <w:r>
              <w:rPr>
                <w:lang w:val="ru-RU"/>
              </w:rPr>
              <w:t>4</w:t>
            </w:r>
            <w:proofErr w:type="gramEnd"/>
          </w:p>
        </w:tc>
      </w:tr>
      <w:tr w:rsidR="00C04F29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3D04DE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</w:t>
            </w:r>
            <w:r w:rsidR="004A7498">
              <w:rPr>
                <w:sz w:val="24"/>
                <w:szCs w:val="24"/>
              </w:rPr>
              <w:t xml:space="preserve"> лицо, обратилось через представителя, действующего по доверенности от имени юридического лица, право на объект или объекты недвижимости, расположенные на территории, в пределах которой предполагается организовать ярмарку, зарегистрировано в ЕГРН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</w:pPr>
            <w:r>
              <w:rPr>
                <w:lang w:val="ru-RU"/>
              </w:rPr>
              <w:t>ПОЯ5</w:t>
            </w:r>
          </w:p>
        </w:tc>
      </w:tr>
      <w:tr w:rsidR="00C04F29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3D04DE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</w:t>
            </w:r>
            <w:r w:rsidR="004A7498">
              <w:rPr>
                <w:sz w:val="24"/>
                <w:szCs w:val="24"/>
              </w:rPr>
              <w:t xml:space="preserve"> лицо, обратилось через представителя, действующего по доверенности от имени юридического лица, право на объект или объекты недвижимости, расположенные на территории, в пределах которой предполагается организовать ярмарку, не зарегистрировано в ЕГРН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</w:pPr>
            <w:r>
              <w:rPr>
                <w:lang w:val="ru-RU"/>
              </w:rPr>
              <w:t>ПОЯ</w:t>
            </w:r>
            <w:proofErr w:type="gramStart"/>
            <w:r>
              <w:rPr>
                <w:lang w:val="ru-RU"/>
              </w:rPr>
              <w:t>6</w:t>
            </w:r>
            <w:proofErr w:type="gramEnd"/>
          </w:p>
        </w:tc>
      </w:tr>
      <w:tr w:rsidR="00C04F29">
        <w:trPr>
          <w:trHeight w:val="53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3D04DE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</w:t>
            </w:r>
            <w:r w:rsidR="004A7498">
              <w:rPr>
                <w:sz w:val="24"/>
                <w:szCs w:val="24"/>
              </w:rPr>
              <w:t xml:space="preserve"> лицо, обратилось через представителя, имеющего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ярмарку, зарегистрировано в ЕГРН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</w:pPr>
            <w:r>
              <w:rPr>
                <w:lang w:val="ru-RU"/>
              </w:rPr>
              <w:t>ПОЯ</w:t>
            </w:r>
            <w:proofErr w:type="gramStart"/>
            <w:r>
              <w:rPr>
                <w:lang w:val="ru-RU"/>
              </w:rPr>
              <w:t>7</w:t>
            </w:r>
            <w:proofErr w:type="gramEnd"/>
          </w:p>
        </w:tc>
      </w:tr>
      <w:tr w:rsidR="00C04F29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3D04DE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</w:t>
            </w:r>
            <w:r>
              <w:rPr>
                <w:sz w:val="24"/>
                <w:szCs w:val="24"/>
              </w:rPr>
              <w:t xml:space="preserve"> </w:t>
            </w:r>
            <w:r w:rsidR="004A7498">
              <w:rPr>
                <w:sz w:val="24"/>
                <w:szCs w:val="24"/>
              </w:rPr>
              <w:t xml:space="preserve">лицо, обратилось через представителя, имеющего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ярмарку, </w:t>
            </w:r>
            <w:r w:rsidR="004A7498">
              <w:rPr>
                <w:sz w:val="24"/>
                <w:szCs w:val="24"/>
                <w:lang w:val="ru-RU"/>
              </w:rPr>
              <w:t xml:space="preserve">не </w:t>
            </w:r>
            <w:r w:rsidR="004A7498">
              <w:rPr>
                <w:sz w:val="24"/>
                <w:szCs w:val="24"/>
              </w:rPr>
              <w:t>зарегистрировано в ЕГРН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</w:pPr>
            <w:r>
              <w:rPr>
                <w:lang w:val="ru-RU"/>
              </w:rPr>
              <w:t>ПОЯ8</w:t>
            </w:r>
          </w:p>
        </w:tc>
      </w:tr>
      <w:tr w:rsidR="00C04F29">
        <w:trPr>
          <w:trHeight w:val="872"/>
        </w:trPr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Выдача дубликата разрешения на право организации ярмарки</w:t>
            </w:r>
          </w:p>
        </w:tc>
      </w:tr>
      <w:tr w:rsidR="00C04F29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1E27C2" w:rsidP="00D671FC"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3D04DE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Индивидуальный</w:t>
            </w:r>
            <w:r w:rsidR="004A7498">
              <w:rPr>
                <w:sz w:val="24"/>
                <w:szCs w:val="24"/>
              </w:rPr>
              <w:t xml:space="preserve"> предприниматель, получатель услуги, обратился лично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</w:pPr>
            <w:r>
              <w:rPr>
                <w:lang w:val="ru-RU"/>
              </w:rPr>
              <w:t>ДПОЯ</w:t>
            </w:r>
            <w:proofErr w:type="gramStart"/>
            <w:r>
              <w:rPr>
                <w:lang w:val="ru-RU"/>
              </w:rPr>
              <w:t>1</w:t>
            </w:r>
            <w:proofErr w:type="gramEnd"/>
          </w:p>
        </w:tc>
      </w:tr>
      <w:tr w:rsidR="00C04F29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1E27C2" w:rsidP="00D671FC"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3D04DE" w:rsidP="00D671FC">
            <w:pPr>
              <w:tabs>
                <w:tab w:val="left" w:pos="1276"/>
                <w:tab w:val="left" w:pos="1985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Индивидуальный</w:t>
            </w:r>
            <w:r w:rsidR="004A7498">
              <w:rPr>
                <w:sz w:val="24"/>
                <w:szCs w:val="24"/>
              </w:rPr>
              <w:t xml:space="preserve"> предприниматель, получатель услуги, обратился через представителя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</w:pPr>
            <w:r>
              <w:rPr>
                <w:lang w:val="ru-RU"/>
              </w:rPr>
              <w:t>ДПОЯ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</w:tc>
      </w:tr>
      <w:tr w:rsidR="00C04F29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1E27C2" w:rsidP="00D671FC"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3D04DE" w:rsidP="00D671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Юридическое</w:t>
            </w:r>
            <w:r w:rsidR="004A7498">
              <w:rPr>
                <w:sz w:val="24"/>
                <w:szCs w:val="24"/>
              </w:rPr>
              <w:t xml:space="preserve"> лицо, обратилось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</w:pPr>
            <w:r>
              <w:rPr>
                <w:lang w:val="ru-RU"/>
              </w:rPr>
              <w:t>ДПОЯ3</w:t>
            </w:r>
          </w:p>
        </w:tc>
      </w:tr>
      <w:tr w:rsidR="00C04F29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1E27C2" w:rsidP="00D671FC">
            <w:pPr>
              <w:jc w:val="center"/>
            </w:pPr>
            <w:r>
              <w:rPr>
                <w:lang w:val="ru-RU"/>
              </w:rPr>
              <w:t>12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3D04DE" w:rsidP="00D671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Юридическое</w:t>
            </w:r>
            <w:r w:rsidR="004A7498">
              <w:rPr>
                <w:sz w:val="24"/>
                <w:szCs w:val="24"/>
              </w:rPr>
              <w:t xml:space="preserve"> лицо, обратилось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</w:pPr>
            <w:r>
              <w:rPr>
                <w:lang w:val="ru-RU"/>
              </w:rPr>
              <w:t>ДПОЯ</w:t>
            </w:r>
            <w:proofErr w:type="gramStart"/>
            <w:r>
              <w:rPr>
                <w:lang w:val="ru-RU"/>
              </w:rPr>
              <w:t>4</w:t>
            </w:r>
            <w:proofErr w:type="gramEnd"/>
          </w:p>
        </w:tc>
      </w:tr>
      <w:tr w:rsidR="00C04F29">
        <w:trPr>
          <w:trHeight w:val="1120"/>
        </w:trPr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Исправление допущенных опечаток и ошибок в документах, выданных по результатам предоставления Услуги</w:t>
            </w:r>
          </w:p>
        </w:tc>
      </w:tr>
      <w:tr w:rsidR="00C04F29" w:rsidTr="00D671FC">
        <w:trPr>
          <w:trHeight w:val="67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1E27C2" w:rsidP="00D671FC"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3D04DE" w:rsidP="00D671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Индивидуальный</w:t>
            </w:r>
            <w:r w:rsidR="004A7498">
              <w:rPr>
                <w:sz w:val="24"/>
                <w:szCs w:val="24"/>
              </w:rPr>
              <w:t xml:space="preserve"> предприниматель, получатель услуги, обратился лично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ИО</w:t>
            </w:r>
            <w:proofErr w:type="gramStart"/>
            <w:r>
              <w:rPr>
                <w:lang w:val="ru-RU"/>
              </w:rPr>
              <w:t>1</w:t>
            </w:r>
            <w:proofErr w:type="gramEnd"/>
          </w:p>
        </w:tc>
      </w:tr>
      <w:tr w:rsidR="00C04F29" w:rsidTr="00D671FC">
        <w:trPr>
          <w:trHeight w:val="6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1E27C2" w:rsidP="00D671FC"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3D04DE" w:rsidP="00D671FC">
            <w:pPr>
              <w:tabs>
                <w:tab w:val="left" w:pos="1276"/>
                <w:tab w:val="left" w:pos="1985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Индивидуальный</w:t>
            </w:r>
            <w:r w:rsidR="004A7498">
              <w:rPr>
                <w:sz w:val="24"/>
                <w:szCs w:val="24"/>
              </w:rPr>
              <w:t xml:space="preserve"> предприниматель, получатель услуги, обратился через представителя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</w:rPr>
              <w:t>ИО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</w:tc>
      </w:tr>
      <w:tr w:rsidR="00C04F29" w:rsidTr="00D671FC">
        <w:trPr>
          <w:trHeight w:val="92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1E27C2" w:rsidP="00D671FC"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3D04DE" w:rsidP="00D671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Юридическое</w:t>
            </w:r>
            <w:r w:rsidR="004A7498">
              <w:rPr>
                <w:sz w:val="24"/>
                <w:szCs w:val="24"/>
              </w:rPr>
              <w:t xml:space="preserve"> лицо, обратилось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</w:rPr>
              <w:t>ИО3</w:t>
            </w:r>
          </w:p>
        </w:tc>
      </w:tr>
      <w:tr w:rsidR="00C04F29" w:rsidTr="00D671FC">
        <w:trPr>
          <w:trHeight w:val="92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1E27C2" w:rsidP="00D671FC">
            <w:pPr>
              <w:jc w:val="center"/>
            </w:pPr>
            <w:r>
              <w:rPr>
                <w:lang w:val="ru-RU"/>
              </w:rPr>
              <w:t>16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3D04DE" w:rsidP="00D671FC">
            <w:pPr>
              <w:jc w:val="both"/>
            </w:pPr>
            <w:r>
              <w:rPr>
                <w:sz w:val="24"/>
                <w:szCs w:val="24"/>
                <w:lang w:val="ru-RU"/>
              </w:rPr>
              <w:t>Юридическое</w:t>
            </w:r>
            <w:r w:rsidR="004A7498">
              <w:rPr>
                <w:sz w:val="24"/>
                <w:szCs w:val="24"/>
              </w:rPr>
              <w:t xml:space="preserve"> лицо, обратилось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F29" w:rsidRDefault="004A7498" w:rsidP="00D671FC">
            <w:pPr>
              <w:jc w:val="center"/>
            </w:pPr>
            <w:r>
              <w:rPr>
                <w:lang w:val="ru-RU"/>
              </w:rPr>
              <w:t>ИО</w:t>
            </w:r>
            <w:proofErr w:type="gramStart"/>
            <w:r>
              <w:rPr>
                <w:lang w:val="ru-RU"/>
              </w:rPr>
              <w:t>4</w:t>
            </w:r>
            <w:proofErr w:type="gramEnd"/>
          </w:p>
        </w:tc>
      </w:tr>
    </w:tbl>
    <w:p w:rsidR="00C04F29" w:rsidRDefault="004A7498" w:rsidP="00D671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 w:clear="all"/>
      </w:r>
    </w:p>
    <w:p w:rsidR="00C04F29" w:rsidRDefault="004A7498" w:rsidP="00D671FC">
      <w:pPr>
        <w:ind w:firstLine="540"/>
        <w:jc w:val="center"/>
      </w:pPr>
      <w:r>
        <w:rPr>
          <w:b/>
          <w:sz w:val="28"/>
          <w:szCs w:val="28"/>
        </w:rPr>
        <w:lastRenderedPageBreak/>
        <w:t>III. Исчерпывающий перечень документов, необходимых для предоставления Услуги</w:t>
      </w:r>
    </w:p>
    <w:p w:rsidR="00C04F29" w:rsidRDefault="004A7498" w:rsidP="00D671FC">
      <w:pPr>
        <w:ind w:firstLine="540"/>
        <w:jc w:val="right"/>
      </w:pPr>
      <w:r>
        <w:rPr>
          <w:color w:val="000000"/>
          <w:sz w:val="28"/>
          <w:szCs w:val="28"/>
          <w:lang w:val="ru-RU"/>
        </w:rPr>
        <w:t>Таблица 2</w:t>
      </w:r>
      <w:r>
        <w:br/>
      </w:r>
    </w:p>
    <w:tbl>
      <w:tblPr>
        <w:tblStyle w:val="StGen4"/>
        <w:tblW w:w="101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2"/>
        <w:gridCol w:w="1984"/>
        <w:gridCol w:w="2637"/>
        <w:gridCol w:w="2637"/>
        <w:gridCol w:w="2415"/>
      </w:tblGrid>
      <w:tr w:rsidR="00BB679F" w:rsidTr="00D671FC">
        <w:trPr>
          <w:trHeight w:val="116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9F" w:rsidRDefault="00BB679F" w:rsidP="00D671FC">
            <w:pPr>
              <w:rPr>
                <w:sz w:val="24"/>
                <w:szCs w:val="24"/>
                <w:lang w:val="ru-RU"/>
              </w:rPr>
            </w:pPr>
          </w:p>
          <w:p w:rsidR="00EA67B4" w:rsidRDefault="00EA67B4" w:rsidP="00D671F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9F" w:rsidRDefault="00BB679F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t>Идентификаторы категорий (признаков) заявителей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9F" w:rsidRDefault="00BB679F" w:rsidP="00D671FC">
            <w:pPr>
              <w:jc w:val="center"/>
              <w:rPr>
                <w:sz w:val="24"/>
                <w:szCs w:val="24"/>
                <w:highlight w:val="white"/>
                <w:lang w:val="ru-RU"/>
              </w:rPr>
            </w:pPr>
            <w:r>
              <w:t>Перечень необходимых для предоставления Услуги документов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9F" w:rsidRDefault="00BB679F" w:rsidP="00D671FC">
            <w:pPr>
              <w:jc w:val="center"/>
            </w:pPr>
            <w:r>
              <w:t>Способы подачи</w:t>
            </w:r>
          </w:p>
          <w:p w:rsidR="00BB679F" w:rsidRDefault="00BB679F" w:rsidP="00D671FC">
            <w:pPr>
              <w:jc w:val="center"/>
            </w:pPr>
            <w:r>
              <w:t>документов,</w:t>
            </w:r>
          </w:p>
          <w:p w:rsidR="00BB679F" w:rsidRDefault="00BB679F" w:rsidP="00D671FC">
            <w:pPr>
              <w:jc w:val="center"/>
            </w:pPr>
            <w:r>
              <w:t>требования</w:t>
            </w:r>
          </w:p>
          <w:p w:rsidR="00BB679F" w:rsidRDefault="00BB679F" w:rsidP="00D671FC">
            <w:pPr>
              <w:jc w:val="center"/>
            </w:pPr>
            <w:r>
              <w:t>к представлению</w:t>
            </w:r>
          </w:p>
          <w:p w:rsidR="00BB679F" w:rsidRDefault="00BB679F" w:rsidP="00D671F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t>документов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9F" w:rsidRDefault="00BB679F" w:rsidP="00D671FC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t>Иные требования</w:t>
            </w:r>
          </w:p>
        </w:tc>
      </w:tr>
      <w:tr w:rsidR="00BB679F" w:rsidTr="00D671FC">
        <w:trPr>
          <w:trHeight w:val="910"/>
          <w:jc w:val="center"/>
        </w:trPr>
        <w:tc>
          <w:tcPr>
            <w:tcW w:w="10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9F" w:rsidRDefault="00BB679F" w:rsidP="00D671FC">
            <w:pPr>
              <w:jc w:val="center"/>
            </w:pPr>
            <w:r>
              <w:rPr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</w:rPr>
              <w:t>слуги, которые заявитель должен представить самостоятельно</w:t>
            </w:r>
          </w:p>
        </w:tc>
      </w:tr>
      <w:tr w:rsidR="00BB679F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9F" w:rsidRDefault="00BB679F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9F" w:rsidRDefault="00BB679F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ПОЯ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– ПОЯ8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9F" w:rsidRDefault="00BB679F" w:rsidP="00D671FC">
            <w:pPr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Заявление о выдаче разрешения на право организации ярмарки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9F" w:rsidRDefault="00BB679F" w:rsidP="00D671F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Формируется при заполнении интерактивной формы (при подаче заявления через личный кабинет на Един</w:t>
            </w:r>
            <w:r w:rsidR="00CF0C94">
              <w:rPr>
                <w:color w:val="000000"/>
                <w:sz w:val="24"/>
                <w:szCs w:val="24"/>
                <w:lang w:val="ru-RU"/>
              </w:rPr>
              <w:t>ом портале</w:t>
            </w:r>
            <w:r>
              <w:rPr>
                <w:color w:val="000000"/>
                <w:sz w:val="24"/>
                <w:szCs w:val="24"/>
                <w:lang w:val="ru-RU"/>
              </w:rPr>
              <w:t>); оригинал документа (при подаче заявления в МФЦ, Орган местного самоуправления)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79F" w:rsidRDefault="00BB679F" w:rsidP="00D671F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Документ предоставляется в одном экземпляре, в соответствии с формой, предусмотренной в приложении к настоящему Административному регламенту</w:t>
            </w:r>
          </w:p>
        </w:tc>
      </w:tr>
      <w:tr w:rsidR="00075F14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14" w:rsidRDefault="001E27C2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14" w:rsidRDefault="00075F14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ДПОЯ</w:t>
            </w:r>
            <w:proofErr w:type="gramStart"/>
            <w:r w:rsidR="00E4067B"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="00E4067B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ДПОЯ</w:t>
            </w:r>
            <w:r w:rsidR="00E406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14" w:rsidRDefault="00075F14" w:rsidP="00D671FC">
            <w:pPr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Заявление о выдаче дубликата разрешения на право</w:t>
            </w:r>
            <w:r w:rsidR="00725266">
              <w:rPr>
                <w:sz w:val="24"/>
                <w:szCs w:val="24"/>
                <w:highlight w:val="white"/>
                <w:lang w:val="ru-RU"/>
              </w:rPr>
              <w:t xml:space="preserve"> организации ярмарки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14" w:rsidRDefault="00725266" w:rsidP="00D671F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Формируется при заполнении интерактивной формы (при подаче заявления через личный кабинет на Един</w:t>
            </w:r>
            <w:r w:rsidR="00CF0C94">
              <w:rPr>
                <w:color w:val="000000"/>
                <w:sz w:val="24"/>
                <w:szCs w:val="24"/>
                <w:lang w:val="ru-RU"/>
              </w:rPr>
              <w:t>ом портале</w:t>
            </w:r>
            <w:r>
              <w:rPr>
                <w:color w:val="000000"/>
                <w:sz w:val="24"/>
                <w:szCs w:val="24"/>
                <w:lang w:val="ru-RU"/>
              </w:rPr>
              <w:t>); оригинал документа (при подаче заявления в МФЦ, Орган местного самоуправления)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14" w:rsidRDefault="00725266" w:rsidP="00D671F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Документ предоставляется в одном экземпляре, в соответствии с формой, предусмотренной в приложении к настоящему Административному регламенту</w:t>
            </w:r>
          </w:p>
        </w:tc>
      </w:tr>
      <w:tr w:rsidR="00EB6BE4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E4" w:rsidRDefault="001E27C2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E4" w:rsidRDefault="00EB6BE4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ИО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– ИО4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E4" w:rsidRPr="00EB6BE4" w:rsidRDefault="00EB6BE4" w:rsidP="00D671FC">
            <w:pPr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E4" w:rsidRPr="00075F14" w:rsidRDefault="00075F14" w:rsidP="00D671F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Формируется при заполнении интерактивной формы (при подаче заявления через личный кабинет на Един</w:t>
            </w:r>
            <w:r w:rsidR="00CF0C94">
              <w:rPr>
                <w:color w:val="000000"/>
                <w:sz w:val="24"/>
                <w:szCs w:val="24"/>
                <w:lang w:val="ru-RU"/>
              </w:rPr>
              <w:t>ом портале</w:t>
            </w:r>
            <w:r>
              <w:rPr>
                <w:color w:val="000000"/>
                <w:sz w:val="24"/>
                <w:szCs w:val="24"/>
                <w:lang w:val="ru-RU"/>
              </w:rPr>
              <w:t>): оригинал документа (при подаче заявления в МФЦ, Орган местного самоуправления)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E4" w:rsidRDefault="00075F14" w:rsidP="00D671F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Документ предоставляется в одном экземпляре, в соответствии с формой, предусмотренной в приложении к настоящему Административному регламенту</w:t>
            </w:r>
          </w:p>
        </w:tc>
      </w:tr>
      <w:tr w:rsidR="00C04F29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1E27C2" w:rsidP="00D67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ПОЯ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– ПОЯ8;</w:t>
            </w:r>
          </w:p>
          <w:p w:rsidR="00C04F29" w:rsidRDefault="004A7498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ДПОЯ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– ДПОЯ4;</w:t>
            </w:r>
          </w:p>
          <w:p w:rsidR="00C04F29" w:rsidRDefault="004A7498" w:rsidP="00D67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ИО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– ИО4</w:t>
            </w:r>
          </w:p>
          <w:p w:rsidR="00C04F29" w:rsidRDefault="00C04F29" w:rsidP="00D671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sz w:val="24"/>
                <w:szCs w:val="24"/>
                <w:highlight w:val="white"/>
              </w:rPr>
            </w:pPr>
            <w:proofErr w:type="gramStart"/>
            <w:r>
              <w:rPr>
                <w:sz w:val="24"/>
                <w:szCs w:val="24"/>
                <w:highlight w:val="white"/>
              </w:rPr>
              <w:t>Один из документов,</w:t>
            </w:r>
            <w:r>
              <w:rPr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удостоверяющих личность заявителя или представителя заявителя (паспорт гражданина Российской Федерации, временное удостоверение личности гражданина </w:t>
            </w:r>
            <w:r>
              <w:rPr>
                <w:sz w:val="24"/>
                <w:szCs w:val="24"/>
                <w:highlight w:val="white"/>
              </w:rPr>
              <w:lastRenderedPageBreak/>
              <w:t>Российской Федерации, паспорт гражданина СССР образца 1974 года (выданный органами внутренних дел СССР, Российской Федерации), вид на жительство,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proofErr w:type="gramEnd"/>
            <w:r>
              <w:rPr>
                <w:sz w:val="24"/>
                <w:szCs w:val="24"/>
                <w:highlight w:val="white"/>
              </w:rPr>
              <w:t>, временное удостоверение личности лица без гражданства в Российской Федерации, разрешение на временное проживание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учетной записи и могут быть проверены путем направления запроса с использованием </w:t>
            </w:r>
            <w:r w:rsidR="00934A47">
              <w:rPr>
                <w:color w:val="000000"/>
                <w:sz w:val="24"/>
                <w:szCs w:val="24"/>
                <w:lang w:val="ru-RU"/>
              </w:rPr>
              <w:t xml:space="preserve">единой </w:t>
            </w:r>
            <w:r>
              <w:rPr>
                <w:sz w:val="24"/>
                <w:szCs w:val="24"/>
              </w:rPr>
              <w:t xml:space="preserve">системы межведомственного электронного взаимодействия </w:t>
            </w:r>
            <w:r>
              <w:rPr>
                <w:color w:val="000000"/>
                <w:sz w:val="24"/>
                <w:szCs w:val="24"/>
              </w:rPr>
              <w:t>(при подаче заявления через личный кабинет на</w:t>
            </w:r>
            <w:r w:rsidR="00CF0C94">
              <w:rPr>
                <w:color w:val="000000"/>
                <w:sz w:val="24"/>
                <w:szCs w:val="24"/>
                <w:lang w:val="ru-RU"/>
              </w:rPr>
              <w:t xml:space="preserve"> Едином портале</w:t>
            </w:r>
            <w:r>
              <w:rPr>
                <w:color w:val="000000"/>
                <w:sz w:val="24"/>
                <w:szCs w:val="24"/>
                <w:lang w:val="ru-RU"/>
              </w:rPr>
              <w:t>)</w:t>
            </w:r>
          </w:p>
          <w:p w:rsidR="00C04F29" w:rsidRDefault="004A7498" w:rsidP="00D671FC">
            <w:pPr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 xml:space="preserve">предъявление оригинала документа (при подаче заявления в МФЦ, в </w:t>
            </w:r>
            <w:r>
              <w:rPr>
                <w:color w:val="000000"/>
                <w:sz w:val="24"/>
                <w:szCs w:val="24"/>
                <w:lang w:val="ru-RU"/>
              </w:rPr>
              <w:t>Орган местного самоуправления)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Документ предоставляется в одном экземпляре</w:t>
            </w:r>
          </w:p>
        </w:tc>
      </w:tr>
      <w:tr w:rsidR="00C04F29">
        <w:trPr>
          <w:trHeight w:val="324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1E27C2" w:rsidP="00D67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1E27C2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ПОЯ3, ПОЯ</w:t>
            </w:r>
            <w:proofErr w:type="gramStart"/>
            <w:r>
              <w:rPr>
                <w:sz w:val="24"/>
                <w:szCs w:val="24"/>
                <w:lang w:val="ru-RU"/>
              </w:rPr>
              <w:t>4</w:t>
            </w:r>
            <w:proofErr w:type="gramEnd"/>
            <w:r w:rsidR="00264AD0">
              <w:rPr>
                <w:sz w:val="24"/>
                <w:szCs w:val="24"/>
                <w:lang w:val="ru-RU"/>
              </w:rPr>
              <w:t xml:space="preserve">, </w:t>
            </w:r>
            <w:r w:rsidR="004A7498">
              <w:rPr>
                <w:sz w:val="24"/>
                <w:szCs w:val="24"/>
                <w:lang w:val="ru-RU"/>
              </w:rPr>
              <w:t>ДПОЯ2, ИО2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Доверенность на лицо, имеющее право действовать от имени заявителя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В форме электронного документа, заверенного усиленной квалифицированной электронной подписью нотариуса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(при подаче заявления через личный кабинет на</w:t>
            </w:r>
            <w:r w:rsidR="00CF0C94">
              <w:rPr>
                <w:color w:val="000000"/>
                <w:sz w:val="24"/>
                <w:szCs w:val="24"/>
                <w:lang w:val="ru-RU"/>
              </w:rPr>
              <w:t xml:space="preserve"> Едином портале</w:t>
            </w:r>
            <w:r>
              <w:rPr>
                <w:color w:val="000000"/>
                <w:sz w:val="24"/>
                <w:szCs w:val="24"/>
              </w:rPr>
              <w:t>); предъявление оригинала документа (при подаче заявления 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МФЦ, Орган местного самоуправления)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Документ предоставляется в одном экземпляре</w:t>
            </w:r>
          </w:p>
          <w:p w:rsidR="00C04F29" w:rsidRDefault="004A7498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 доверенности должно быть отражен</w:t>
            </w:r>
            <w:r>
              <w:rPr>
                <w:sz w:val="24"/>
                <w:szCs w:val="24"/>
                <w:lang w:val="ru-RU"/>
              </w:rPr>
              <w:t>о: данные документа, удостоверяющего личность</w:t>
            </w:r>
            <w:r>
              <w:rPr>
                <w:sz w:val="24"/>
                <w:szCs w:val="24"/>
              </w:rPr>
              <w:t xml:space="preserve"> представителя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доверителя,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 подачи заявления и (или) получения результата Услуги</w:t>
            </w:r>
          </w:p>
        </w:tc>
      </w:tr>
      <w:tr w:rsidR="00C04F29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1E27C2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1E27C2" w:rsidP="00D671F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ПОЯ5, ПОЯ</w:t>
            </w:r>
            <w:proofErr w:type="gramStart"/>
            <w:r>
              <w:rPr>
                <w:sz w:val="24"/>
                <w:szCs w:val="24"/>
                <w:lang w:val="ru-RU"/>
              </w:rPr>
              <w:t>6</w:t>
            </w:r>
            <w:proofErr w:type="gramEnd"/>
            <w:r w:rsidR="00264AD0">
              <w:rPr>
                <w:sz w:val="24"/>
                <w:szCs w:val="24"/>
                <w:lang w:val="ru-RU"/>
              </w:rPr>
              <w:t xml:space="preserve">, </w:t>
            </w:r>
            <w:r w:rsidR="004A7498">
              <w:rPr>
                <w:sz w:val="24"/>
                <w:szCs w:val="24"/>
                <w:lang w:val="ru-RU"/>
              </w:rPr>
              <w:t>ДПОЯ3, ИО3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color w:val="FF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Доверенность на лицо, имеющее право действовать от имени заявителя</w:t>
            </w:r>
            <w:r>
              <w:rPr>
                <w:color w:val="FF000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В форме электронного документа, заверенного усиленной квалифицированной электронной подписью правомочного должностного лица организации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(при подаче заявления через </w:t>
            </w:r>
            <w:r>
              <w:rPr>
                <w:color w:val="000000"/>
                <w:sz w:val="24"/>
                <w:szCs w:val="24"/>
              </w:rPr>
              <w:lastRenderedPageBreak/>
              <w:t>личный кабинет на</w:t>
            </w:r>
            <w:r w:rsidR="00CF0C94">
              <w:rPr>
                <w:color w:val="000000"/>
                <w:sz w:val="24"/>
                <w:szCs w:val="24"/>
                <w:lang w:val="ru-RU"/>
              </w:rPr>
              <w:t xml:space="preserve"> Едином портале</w:t>
            </w:r>
            <w:r>
              <w:rPr>
                <w:color w:val="000000"/>
                <w:sz w:val="24"/>
                <w:szCs w:val="24"/>
              </w:rPr>
              <w:t>); предъявление оригинала документа (при подаче заявления 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МФЦ, Орган местного самоуправления)</w:t>
            </w:r>
          </w:p>
          <w:p w:rsidR="00C04F29" w:rsidRDefault="00C04F29" w:rsidP="00D671FC">
            <w:pPr>
              <w:jc w:val="both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Документ предоставляется в одном экземпляре</w:t>
            </w:r>
          </w:p>
          <w:p w:rsidR="00C04F29" w:rsidRDefault="004A7498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 доверенности должно быть отражен</w:t>
            </w:r>
            <w:r>
              <w:rPr>
                <w:sz w:val="24"/>
                <w:szCs w:val="24"/>
                <w:lang w:val="ru-RU"/>
              </w:rPr>
              <w:t>о: данные документа, удостоверяющего личность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представителя, право подачи заявления и (или) получения результата Услуги</w:t>
            </w:r>
          </w:p>
        </w:tc>
      </w:tr>
      <w:tr w:rsidR="00C04F29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1E27C2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ПОЯ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sz w:val="24"/>
                <w:szCs w:val="24"/>
                <w:lang w:val="ru-RU"/>
              </w:rPr>
              <w:t>, ПОЯ4, ПОЯ6, ПОЯ8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116353" w:rsidP="00D671FC">
            <w:pPr>
              <w:jc w:val="both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Правоустанавливающий</w:t>
            </w:r>
            <w:r w:rsidR="004A7498">
              <w:rPr>
                <w:sz w:val="24"/>
                <w:szCs w:val="24"/>
                <w:highlight w:val="white"/>
              </w:rPr>
              <w:t xml:space="preserve"> документ на объект или объекты недвижимости, расположенные на территории, в пределах которой предполагается организовать ярмарку, право</w:t>
            </w:r>
            <w:r w:rsidR="004A7498">
              <w:rPr>
                <w:highlight w:val="white"/>
              </w:rPr>
              <w:t xml:space="preserve"> </w:t>
            </w:r>
            <w:proofErr w:type="gramStart"/>
            <w:r w:rsidR="004A7498">
              <w:rPr>
                <w:sz w:val="24"/>
                <w:szCs w:val="24"/>
                <w:highlight w:val="white"/>
              </w:rPr>
              <w:t>на</w:t>
            </w:r>
            <w:proofErr w:type="gramEnd"/>
            <w:r w:rsidR="004A7498">
              <w:rPr>
                <w:sz w:val="24"/>
                <w:szCs w:val="24"/>
                <w:highlight w:val="white"/>
              </w:rPr>
              <w:t xml:space="preserve"> который не зарегистрировано в ЕГРН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В форме электронного документа, заверенного усиленной квалифицированной электронной подписью заявителя</w:t>
            </w:r>
            <w:r w:rsidR="003D04D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(при подаче заявления через личный кабинет на</w:t>
            </w:r>
            <w:r w:rsidR="00CF0C94">
              <w:rPr>
                <w:color w:val="000000"/>
                <w:sz w:val="24"/>
                <w:szCs w:val="24"/>
                <w:lang w:val="ru-RU"/>
              </w:rPr>
              <w:t xml:space="preserve"> Едином портале</w:t>
            </w:r>
            <w:r>
              <w:rPr>
                <w:color w:val="000000"/>
                <w:sz w:val="24"/>
                <w:szCs w:val="24"/>
              </w:rPr>
              <w:t>); предъявление оригинала документа (при подаче заявления 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МФЦ, Орган местного самоуправления)</w:t>
            </w:r>
          </w:p>
          <w:p w:rsidR="00C04F29" w:rsidRDefault="00C04F29" w:rsidP="00D671FC">
            <w:pPr>
              <w:jc w:val="both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Документ предоставляется в одном экземпляре</w:t>
            </w:r>
          </w:p>
        </w:tc>
      </w:tr>
      <w:tr w:rsidR="00C04F29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1E27C2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ПОЯ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– ПОЯ4; ДПОЯ1 – ДПОЯ2;</w:t>
            </w:r>
          </w:p>
          <w:p w:rsidR="00C04F29" w:rsidRDefault="004A7498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ИО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– ИО2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Согласие на обработку персональных данных</w:t>
            </w:r>
          </w:p>
          <w:p w:rsidR="00C04F29" w:rsidRDefault="00C04F29" w:rsidP="00D671FC">
            <w:pPr>
              <w:jc w:val="both"/>
              <w:rPr>
                <w:highlight w:val="white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</w:pPr>
            <w:r>
              <w:rPr>
                <w:color w:val="000000"/>
                <w:sz w:val="24"/>
                <w:szCs w:val="24"/>
              </w:rPr>
              <w:t>В форме электронного документа, заверенного усиленной квалифицированной электронной подписью заявителя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(при подаче заявления через личный кабинет на</w:t>
            </w:r>
            <w:r w:rsidR="00CF0C94">
              <w:rPr>
                <w:color w:val="000000"/>
                <w:sz w:val="24"/>
                <w:szCs w:val="24"/>
                <w:lang w:val="ru-RU"/>
              </w:rPr>
              <w:t xml:space="preserve"> Едином портале</w:t>
            </w:r>
            <w:r>
              <w:rPr>
                <w:color w:val="000000"/>
                <w:sz w:val="24"/>
                <w:szCs w:val="24"/>
              </w:rPr>
              <w:t>); предъявление оригинала документа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(при подаче заявления 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МФЦ, Орган местного самоуправления)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Документ предоставляется в одном экземпляре</w:t>
            </w:r>
          </w:p>
        </w:tc>
      </w:tr>
      <w:tr w:rsidR="00C04F29">
        <w:trPr>
          <w:trHeight w:val="1415"/>
          <w:jc w:val="center"/>
        </w:trPr>
        <w:tc>
          <w:tcPr>
            <w:tcW w:w="10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Исчерпывающий перечень документов (информации),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4"/>
                <w:szCs w:val="24"/>
                <w:lang w:val="ru-RU"/>
              </w:rPr>
              <w:t>Услуги</w:t>
            </w:r>
            <w:r>
              <w:rPr>
                <w:sz w:val="24"/>
                <w:szCs w:val="24"/>
              </w:rPr>
      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04F29" w:rsidTr="00D671FC">
        <w:trPr>
          <w:trHeight w:val="36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264AD0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ПОЯ5-</w:t>
            </w:r>
            <w:r w:rsidR="001E27C2">
              <w:rPr>
                <w:sz w:val="24"/>
                <w:szCs w:val="24"/>
                <w:lang w:val="ru-RU"/>
              </w:rPr>
              <w:t>ПОЯ8;</w:t>
            </w:r>
          </w:p>
          <w:p w:rsidR="00C04F29" w:rsidRDefault="00264AD0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ДПОЯ3-</w:t>
            </w:r>
            <w:r w:rsidR="004A7498">
              <w:rPr>
                <w:sz w:val="24"/>
                <w:szCs w:val="24"/>
                <w:lang w:val="ru-RU"/>
              </w:rPr>
              <w:t xml:space="preserve">ДПОЯ4; </w:t>
            </w:r>
            <w:r>
              <w:rPr>
                <w:sz w:val="24"/>
                <w:szCs w:val="24"/>
                <w:lang w:val="ru-RU"/>
              </w:rPr>
              <w:t>ИО3-</w:t>
            </w:r>
            <w:r w:rsidR="004A7498">
              <w:rPr>
                <w:sz w:val="24"/>
                <w:szCs w:val="24"/>
                <w:lang w:val="ru-RU"/>
              </w:rPr>
              <w:t>ИО4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Pr="00264AD0" w:rsidRDefault="003D04DE" w:rsidP="00D671FC">
            <w:pPr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Выписка</w:t>
            </w:r>
            <w:r w:rsidR="00264AD0">
              <w:rPr>
                <w:sz w:val="24"/>
                <w:szCs w:val="24"/>
                <w:highlight w:val="white"/>
              </w:rPr>
              <w:t xml:space="preserve"> из Е</w:t>
            </w:r>
            <w:r w:rsidR="00264AD0">
              <w:rPr>
                <w:sz w:val="24"/>
                <w:szCs w:val="24"/>
                <w:highlight w:val="white"/>
                <w:lang w:val="ru-RU"/>
              </w:rPr>
              <w:t>ГРЮЛ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</w:pPr>
            <w:r>
              <w:rPr>
                <w:color w:val="000000"/>
                <w:sz w:val="24"/>
                <w:szCs w:val="24"/>
              </w:rPr>
              <w:t>В форме электронного документа, заверенного усиленной квалифицированной электронной подписью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заявителя </w:t>
            </w:r>
            <w:r>
              <w:rPr>
                <w:color w:val="000000"/>
                <w:sz w:val="24"/>
                <w:szCs w:val="24"/>
              </w:rPr>
              <w:t>(при подаче заявления через личный кабинет на</w:t>
            </w:r>
            <w:r w:rsidR="00CF0C94">
              <w:rPr>
                <w:color w:val="000000"/>
                <w:sz w:val="24"/>
                <w:szCs w:val="24"/>
                <w:lang w:val="ru-RU"/>
              </w:rPr>
              <w:t xml:space="preserve"> Едином портале</w:t>
            </w:r>
            <w:r>
              <w:rPr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color w:val="000000"/>
                <w:sz w:val="24"/>
                <w:szCs w:val="24"/>
              </w:rPr>
              <w:t>; предъявление оригинала документа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(при подаче заявления 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МФЦ, Орган местного 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самоуправления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lang w:val="ru-RU"/>
              </w:rPr>
              <w:t>о</w:t>
            </w:r>
            <w:proofErr w:type="gram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Документ предоставляется в одном экземпляре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04F29" w:rsidRDefault="00C04F29" w:rsidP="00D671F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04F29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1E27C2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ПОЯ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– ПОЯ4; </w:t>
            </w:r>
            <w:r w:rsidR="00264AD0">
              <w:rPr>
                <w:sz w:val="24"/>
                <w:szCs w:val="24"/>
                <w:lang w:val="ru-RU"/>
              </w:rPr>
              <w:t>ДПОЯ1-ДПОЯ2; ИО1-ИО2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 xml:space="preserve">Выписка из </w:t>
            </w:r>
            <w:r w:rsidR="00264AD0">
              <w:rPr>
                <w:sz w:val="24"/>
                <w:szCs w:val="24"/>
                <w:highlight w:val="white"/>
                <w:lang w:val="ru-RU"/>
              </w:rPr>
              <w:t>ЕГРИП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</w:pPr>
            <w:r>
              <w:rPr>
                <w:color w:val="000000"/>
                <w:sz w:val="24"/>
                <w:szCs w:val="24"/>
              </w:rPr>
              <w:t>В форме электронного документа, заверенного усиленной квалифицированной электронной подписью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заявителя </w:t>
            </w:r>
            <w:r>
              <w:rPr>
                <w:color w:val="000000"/>
                <w:sz w:val="24"/>
                <w:szCs w:val="24"/>
              </w:rPr>
              <w:t>(при подаче заявления через личный кабинет на</w:t>
            </w:r>
            <w:r w:rsidR="0071035C">
              <w:rPr>
                <w:color w:val="000000"/>
                <w:sz w:val="24"/>
                <w:szCs w:val="24"/>
                <w:lang w:val="ru-RU"/>
              </w:rPr>
              <w:t xml:space="preserve"> Едином портале</w:t>
            </w:r>
            <w:r>
              <w:rPr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color w:val="000000"/>
                <w:sz w:val="24"/>
                <w:szCs w:val="24"/>
              </w:rPr>
              <w:t>; предъявление оригинала документа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(при подаче заявления 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МФЦ, Орган местного самоуправления)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Документ предоставляется в одном экземпляре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04F29" w:rsidRDefault="00C04F29" w:rsidP="00D671F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04F29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264AD0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ПОЯ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>, ПОЯ3, ПОЯ5, ПОЯ7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Выписка из ЕГРН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</w:pPr>
            <w:r>
              <w:rPr>
                <w:color w:val="000000"/>
                <w:sz w:val="24"/>
                <w:szCs w:val="24"/>
              </w:rPr>
              <w:t>В форме электронного документа, заверенного усиленной квалифицированной электронной подписью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заявителя </w:t>
            </w:r>
            <w:r>
              <w:rPr>
                <w:color w:val="000000"/>
                <w:sz w:val="24"/>
                <w:szCs w:val="24"/>
              </w:rPr>
              <w:t xml:space="preserve">(при подаче заявления через личный кабинет на </w:t>
            </w:r>
            <w:r w:rsidR="0071035C">
              <w:rPr>
                <w:color w:val="000000"/>
                <w:sz w:val="24"/>
                <w:szCs w:val="24"/>
                <w:lang w:val="ru-RU"/>
              </w:rPr>
              <w:t>Едином портале</w:t>
            </w:r>
            <w:r>
              <w:rPr>
                <w:color w:val="000000"/>
                <w:sz w:val="24"/>
                <w:szCs w:val="24"/>
              </w:rPr>
              <w:t>); предъявление оригинала документа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(при подаче заявления 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МФЦ, Орган местного самоуправления)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Документ предоставляется в одном экземпляре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04F29" w:rsidRDefault="00C04F29" w:rsidP="00D671F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04F29" w:rsidRDefault="004A7498" w:rsidP="00D671FC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C04F29" w:rsidRDefault="004A7498" w:rsidP="00D671FC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C04F29" w:rsidRDefault="004A7498" w:rsidP="00D671FC">
      <w:pPr>
        <w:jc w:val="right"/>
        <w:outlineLvl w:val="0"/>
        <w:rPr>
          <w:b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Таблица 3</w:t>
      </w:r>
    </w:p>
    <w:p w:rsidR="00C04F29" w:rsidRDefault="00C04F29" w:rsidP="00D671FC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6"/>
        <w:gridCol w:w="7342"/>
        <w:gridCol w:w="2107"/>
      </w:tblGrid>
      <w:tr w:rsidR="00C04F29" w:rsidTr="00D671FC">
        <w:trPr>
          <w:trHeight w:val="79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№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F29" w:rsidRDefault="004A7498" w:rsidP="00D671F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04F29" w:rsidTr="00D671FC">
        <w:trPr>
          <w:trHeight w:val="398"/>
        </w:trPr>
        <w:tc>
          <w:tcPr>
            <w:tcW w:w="10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3D04DE" w:rsidP="00D671F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Исчерпывающий перечень оснований</w:t>
            </w:r>
            <w:r w:rsidR="004A7498">
              <w:rPr>
                <w:sz w:val="24"/>
                <w:szCs w:val="24"/>
              </w:rPr>
              <w:t xml:space="preserve"> для отказа в приеме заявления и документов, необходимых для предоставления Услуги</w:t>
            </w:r>
          </w:p>
        </w:tc>
      </w:tr>
      <w:tr w:rsidR="00C04F29" w:rsidTr="00D671FC">
        <w:trPr>
          <w:trHeight w:val="68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заявление подано лицом, не имеющим полномочий на осуществление действий от имени заявителя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F29" w:rsidRDefault="004A7498" w:rsidP="00D671F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ПОЯ3 – ПОЯ8;</w:t>
            </w:r>
            <w:r w:rsidR="001E27C2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ДПОЯ</w:t>
            </w:r>
            <w:proofErr w:type="gramStart"/>
            <w:r>
              <w:rPr>
                <w:bCs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– ДПОЯ4; ИО2 – ИО4</w:t>
            </w:r>
          </w:p>
        </w:tc>
      </w:tr>
      <w:tr w:rsidR="00C04F29" w:rsidTr="00D671FC">
        <w:trPr>
          <w:trHeight w:val="92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заявителем заполнены не все поля в заявлении, текст заявления не поддается прочтению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F29" w:rsidRDefault="004A7498" w:rsidP="00D67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ПОЯ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– ПОЯ8;</w:t>
            </w:r>
          </w:p>
          <w:p w:rsidR="00C04F29" w:rsidRDefault="004A7498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ДПОЯ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– ДПОЯ4;</w:t>
            </w:r>
          </w:p>
          <w:p w:rsidR="00C04F29" w:rsidRDefault="004A7498" w:rsidP="00D671FC">
            <w:pPr>
              <w:jc w:val="center"/>
              <w:rPr>
                <w:bCs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ИО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– ИО4</w:t>
            </w:r>
          </w:p>
        </w:tc>
      </w:tr>
      <w:tr w:rsidR="00C04F29" w:rsidTr="00D671FC">
        <w:trPr>
          <w:trHeight w:val="198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представленные заявителем документы не соответствуют следующим требованиям:</w:t>
            </w:r>
          </w:p>
          <w:p w:rsidR="00C04F29" w:rsidRDefault="004A7498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а) документы должны содержать реквизиты, наличие которых согласно законодательству Российской Федерации, являются обязательными (номер, дата, подпись, печать (при наличии);</w:t>
            </w:r>
          </w:p>
          <w:p w:rsidR="00C04F29" w:rsidRDefault="004A7498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б) документы должны быть исполнены четко, подписи должностных лиц и оттиски печатей на документах должны быть отчетливыми;</w:t>
            </w:r>
          </w:p>
          <w:p w:rsidR="00C04F29" w:rsidRDefault="004A7498" w:rsidP="00D671F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в) документы, содержащие поправки и (или) приписки, должны быть заверены лицом, подписавшим документ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F29" w:rsidRDefault="004A7498" w:rsidP="00D67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ПОЯ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– ПОЯ8;</w:t>
            </w:r>
          </w:p>
          <w:p w:rsidR="00C04F29" w:rsidRDefault="004A7498" w:rsidP="00D671F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ДПОЯ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– ДПОЯ4;</w:t>
            </w:r>
          </w:p>
          <w:p w:rsidR="00C04F29" w:rsidRDefault="004A7498" w:rsidP="00D67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ИО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– ИО4</w:t>
            </w:r>
          </w:p>
          <w:p w:rsidR="00C04F29" w:rsidRDefault="00C04F29" w:rsidP="00D671FC">
            <w:pPr>
              <w:jc w:val="center"/>
              <w:rPr>
                <w:bCs/>
                <w:lang w:val="ru-RU"/>
              </w:rPr>
            </w:pPr>
          </w:p>
        </w:tc>
      </w:tr>
      <w:tr w:rsidR="00C04F29" w:rsidTr="00D671FC">
        <w:trPr>
          <w:trHeight w:val="500"/>
        </w:trPr>
        <w:tc>
          <w:tcPr>
            <w:tcW w:w="10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29" w:rsidRDefault="00965DF5" w:rsidP="00D671F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Основания</w:t>
            </w:r>
            <w:r w:rsidR="004A7498">
              <w:rPr>
                <w:bCs/>
                <w:sz w:val="24"/>
                <w:szCs w:val="24"/>
              </w:rPr>
              <w:t xml:space="preserve"> для приостановления предоставления Услуги законодательством Российской Федерации не предусмотрены</w:t>
            </w:r>
          </w:p>
        </w:tc>
      </w:tr>
      <w:tr w:rsidR="00C04F29" w:rsidTr="00D671FC">
        <w:trPr>
          <w:trHeight w:val="233"/>
        </w:trPr>
        <w:tc>
          <w:tcPr>
            <w:tcW w:w="10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29" w:rsidRDefault="004A7498" w:rsidP="00D671F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C04F29" w:rsidTr="00D671FC">
        <w:trPr>
          <w:trHeight w:val="16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29" w:rsidRDefault="004A7498" w:rsidP="00D671F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1.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представленные заявление и прилагаемые к нему документы не соответствуют требованиям, установленным 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3.4, 3.5 Порядка организации ярмарок и продажи товаров (выполнения работ, оказания услуг) на них, утвержденного постановлением Правительства Нижегородской области от 10.08.2010 № 482 «О мерах по реализации Федерального закона от 28.12.2009 № 381-ФЗ «Об основах государственного регулирования торговой деятельности в Российской Федерации» на территории Нижегородской области»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29" w:rsidRDefault="004A7498" w:rsidP="00D671FC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ПОЯ</w:t>
            </w:r>
            <w:proofErr w:type="gramStart"/>
            <w:r>
              <w:rPr>
                <w:bCs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– ПОЯ8</w:t>
            </w:r>
          </w:p>
        </w:tc>
      </w:tr>
      <w:tr w:rsidR="00C04F29" w:rsidTr="00D671FC">
        <w:trPr>
          <w:trHeight w:val="16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29" w:rsidRDefault="004A7498" w:rsidP="00D671F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заявление и прилагаемые к нему документы представлены не в полном объеме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29" w:rsidRDefault="004A7498" w:rsidP="00D67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ПОЯ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– ПОЯ8</w:t>
            </w:r>
          </w:p>
        </w:tc>
      </w:tr>
      <w:tr w:rsidR="00C04F29" w:rsidTr="00D671FC">
        <w:trPr>
          <w:trHeight w:val="16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29" w:rsidRDefault="004A7498" w:rsidP="00D671F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представленные в документах сведения не соответствуют сведениям, полученным Органом местного самоуправления в порядке межведомственного информационного взаимодействия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29" w:rsidRDefault="004A7498" w:rsidP="00D671FC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ПОЯ</w:t>
            </w:r>
            <w:proofErr w:type="gramStart"/>
            <w:r>
              <w:rPr>
                <w:bCs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– ПОЯ8</w:t>
            </w:r>
            <w:r w:rsidR="00965DF5">
              <w:rPr>
                <w:bCs/>
                <w:sz w:val="24"/>
                <w:szCs w:val="24"/>
                <w:lang w:val="ru-RU"/>
              </w:rPr>
              <w:t>, ИО1 - ИО4</w:t>
            </w:r>
          </w:p>
        </w:tc>
      </w:tr>
      <w:tr w:rsidR="00C04F29" w:rsidTr="00D671FC">
        <w:trPr>
          <w:trHeight w:val="16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29" w:rsidRDefault="004A7498" w:rsidP="00D671F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наличие уже выданного разрешения на право организации ярмарки, совпадающего по времени и месту проведения с мероприятием, указанным в заявлении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29" w:rsidRDefault="004A7498" w:rsidP="00D671FC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ПОЯ</w:t>
            </w:r>
            <w:proofErr w:type="gramStart"/>
            <w:r>
              <w:rPr>
                <w:bCs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– ПОЯ8</w:t>
            </w:r>
          </w:p>
        </w:tc>
      </w:tr>
      <w:tr w:rsidR="00C04F29" w:rsidTr="00D671FC">
        <w:trPr>
          <w:trHeight w:val="16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29" w:rsidRDefault="004A7498" w:rsidP="00D671F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5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несоответствие заявленного места проведения ярмарки архитектурным, градостроительным и строительным нормам и правилам, проектам планировки и благоустройства территории муниципального образования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29" w:rsidRDefault="004A7498" w:rsidP="00D671FC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ПОЯ</w:t>
            </w:r>
            <w:proofErr w:type="gramStart"/>
            <w:r>
              <w:rPr>
                <w:bCs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– ПОЯ8</w:t>
            </w:r>
          </w:p>
        </w:tc>
      </w:tr>
      <w:tr w:rsidR="00C04F29" w:rsidTr="00D671FC">
        <w:trPr>
          <w:trHeight w:val="16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29" w:rsidRDefault="004A7498" w:rsidP="00D671F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несоответствие заявленных организатором ярмарки мероприятий требованиям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иным предусмотренным законодательством Российской Федерации требованиям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29" w:rsidRDefault="004A7498" w:rsidP="00D671FC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ПОЯ</w:t>
            </w:r>
            <w:proofErr w:type="gramStart"/>
            <w:r>
              <w:rPr>
                <w:bCs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– ПОЯ8</w:t>
            </w:r>
          </w:p>
        </w:tc>
      </w:tr>
      <w:tr w:rsidR="00C04F29" w:rsidTr="00D671FC">
        <w:trPr>
          <w:trHeight w:val="16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29" w:rsidRDefault="001E27C2" w:rsidP="00D671F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jc w:val="both"/>
            </w:pPr>
            <w:r>
              <w:rPr>
                <w:sz w:val="24"/>
                <w:szCs w:val="24"/>
              </w:rPr>
              <w:t>отсутствие опечаток и ошибок в документах,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выданных заявителю по результатам предоставления Услуги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29" w:rsidRDefault="004A7498" w:rsidP="00D671F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ИО</w:t>
            </w:r>
            <w:proofErr w:type="gramStart"/>
            <w:r>
              <w:rPr>
                <w:bCs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bCs/>
                <w:sz w:val="24"/>
                <w:szCs w:val="24"/>
                <w:lang w:val="ru-RU"/>
              </w:rPr>
              <w:t xml:space="preserve"> – ИО4</w:t>
            </w:r>
          </w:p>
        </w:tc>
      </w:tr>
    </w:tbl>
    <w:p w:rsidR="00C04F29" w:rsidRDefault="004A7498" w:rsidP="00D671FC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116353" w:rsidRDefault="00116353" w:rsidP="00D671FC">
      <w:pPr>
        <w:pStyle w:val="afc"/>
        <w:jc w:val="center"/>
        <w:rPr>
          <w:sz w:val="24"/>
          <w:szCs w:val="24"/>
          <w:lang w:val="ru-RU"/>
        </w:rPr>
      </w:pPr>
      <w:r>
        <w:rPr>
          <w:b/>
          <w:bCs/>
          <w:sz w:val="28"/>
          <w:szCs w:val="28"/>
        </w:rPr>
        <w:lastRenderedPageBreak/>
        <w:t>V. Формы заявлений и документов, необходимых для предоставления Услуги</w:t>
      </w:r>
    </w:p>
    <w:p w:rsidR="00116353" w:rsidRDefault="00116353" w:rsidP="00D671FC">
      <w:pPr>
        <w:pStyle w:val="afc"/>
        <w:jc w:val="center"/>
        <w:rPr>
          <w:sz w:val="24"/>
          <w:szCs w:val="24"/>
          <w:lang w:val="ru-RU"/>
        </w:rPr>
      </w:pPr>
    </w:p>
    <w:tbl>
      <w:tblPr>
        <w:tblW w:w="9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2"/>
        <w:gridCol w:w="4639"/>
        <w:gridCol w:w="4252"/>
      </w:tblGrid>
      <w:tr w:rsidR="00116353" w:rsidTr="001D28EE">
        <w:trPr>
          <w:trHeight w:val="2357"/>
        </w:trPr>
        <w:tc>
          <w:tcPr>
            <w:tcW w:w="89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6353" w:rsidRDefault="00116353" w:rsidP="00D671FC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№№</w:t>
            </w:r>
          </w:p>
        </w:tc>
        <w:tc>
          <w:tcPr>
            <w:tcW w:w="463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6353" w:rsidRDefault="00116353" w:rsidP="00D671FC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Идентификатор категорий (признаков) заявителей </w:t>
            </w:r>
          </w:p>
        </w:tc>
        <w:tc>
          <w:tcPr>
            <w:tcW w:w="42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6353" w:rsidRDefault="00116353" w:rsidP="00D671FC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 заявления и документов, необходимых для предоставления Услуги</w:t>
            </w:r>
          </w:p>
        </w:tc>
      </w:tr>
      <w:tr w:rsidR="00116353" w:rsidTr="001D28EE">
        <w:trPr>
          <w:trHeight w:val="629"/>
        </w:trPr>
        <w:tc>
          <w:tcPr>
            <w:tcW w:w="89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6353" w:rsidRDefault="00116353" w:rsidP="00D67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3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6353" w:rsidRDefault="00116353" w:rsidP="00D671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выдаче разрешения на </w:t>
            </w:r>
            <w:r>
              <w:rPr>
                <w:sz w:val="24"/>
                <w:szCs w:val="24"/>
                <w:lang w:val="ru-RU"/>
              </w:rPr>
              <w:t>право организации ярмарки с приложением</w:t>
            </w:r>
          </w:p>
        </w:tc>
        <w:tc>
          <w:tcPr>
            <w:tcW w:w="42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6353" w:rsidRDefault="00116353" w:rsidP="00D671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116353" w:rsidTr="001D28EE">
        <w:trPr>
          <w:trHeight w:val="696"/>
        </w:trPr>
        <w:tc>
          <w:tcPr>
            <w:tcW w:w="89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6353" w:rsidRDefault="001E27C2" w:rsidP="00D67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3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6353" w:rsidRDefault="00116353" w:rsidP="00D671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Заявление </w:t>
            </w:r>
            <w:r>
              <w:rPr>
                <w:sz w:val="24"/>
                <w:szCs w:val="24"/>
              </w:rPr>
              <w:t>о выдаче дубликата разрешения на право организации ярмарки</w:t>
            </w:r>
          </w:p>
        </w:tc>
        <w:tc>
          <w:tcPr>
            <w:tcW w:w="42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6353" w:rsidRDefault="001E27C2" w:rsidP="00D671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116353" w:rsidTr="001D28EE">
        <w:trPr>
          <w:trHeight w:val="836"/>
        </w:trPr>
        <w:tc>
          <w:tcPr>
            <w:tcW w:w="89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6353" w:rsidRDefault="001E27C2" w:rsidP="00D671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3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6353" w:rsidRDefault="00116353" w:rsidP="00D671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42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6353" w:rsidRDefault="001E27C2" w:rsidP="00D671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  <w:tr w:rsidR="00116353" w:rsidTr="001D28EE">
        <w:trPr>
          <w:trHeight w:val="836"/>
        </w:trPr>
        <w:tc>
          <w:tcPr>
            <w:tcW w:w="89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6353" w:rsidRPr="00116353" w:rsidRDefault="001E27C2" w:rsidP="00D671F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63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6353" w:rsidRDefault="00116353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Согласие на обработку персональных данных</w:t>
            </w:r>
          </w:p>
        </w:tc>
        <w:tc>
          <w:tcPr>
            <w:tcW w:w="42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16353" w:rsidRPr="00116353" w:rsidRDefault="001E27C2" w:rsidP="00D671F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форма 4</w:t>
            </w:r>
          </w:p>
        </w:tc>
      </w:tr>
    </w:tbl>
    <w:p w:rsidR="00C04F29" w:rsidRDefault="004A7498" w:rsidP="00D671F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 w:clear="all"/>
      </w:r>
    </w:p>
    <w:p w:rsidR="00C04F29" w:rsidRDefault="00C04F29" w:rsidP="00D671FC">
      <w:pPr>
        <w:pStyle w:val="afc"/>
        <w:jc w:val="center"/>
        <w:rPr>
          <w:sz w:val="24"/>
          <w:szCs w:val="24"/>
          <w:lang w:val="ru-RU"/>
        </w:rPr>
      </w:pPr>
    </w:p>
    <w:p w:rsidR="00C04F29" w:rsidRDefault="004A7498" w:rsidP="00D671FC">
      <w:pPr>
        <w:pStyle w:val="afc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1</w:t>
      </w:r>
    </w:p>
    <w:tbl>
      <w:tblPr>
        <w:tblW w:w="0" w:type="auto"/>
        <w:tblInd w:w="48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6"/>
      </w:tblGrid>
      <w:tr w:rsidR="00C04F29">
        <w:tc>
          <w:tcPr>
            <w:tcW w:w="5306" w:type="dxa"/>
          </w:tcPr>
          <w:p w:rsidR="00C04F29" w:rsidRDefault="004A7498" w:rsidP="00D671FC">
            <w:pPr>
              <w:pStyle w:val="afc"/>
              <w:jc w:val="center"/>
            </w:pPr>
            <w:r>
              <w:t>В орган местного самоуправления</w:t>
            </w:r>
          </w:p>
        </w:tc>
      </w:tr>
      <w:tr w:rsidR="00C04F29">
        <w:tc>
          <w:tcPr>
            <w:tcW w:w="5306" w:type="dxa"/>
          </w:tcPr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От 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(для юридического лица - полное наименование, организационно-правовая форма, сведения о государственной регистрации, ОГ</w:t>
            </w:r>
            <w:r w:rsidR="0071035C">
              <w:t>РН, КПП; для индивидуального предпринимателя</w:t>
            </w:r>
            <w:r>
              <w:t xml:space="preserve"> </w:t>
            </w:r>
            <w:r w:rsidR="002C053F">
              <w:t>- ФИО</w:t>
            </w:r>
            <w:r>
              <w:t>, данные документа, удостоверяющего личность: серия, номер, каким органом и когда выдан паспорт, ИНН, СНИЛС</w:t>
            </w:r>
            <w:r w:rsidR="0071035C">
              <w:rPr>
                <w:lang w:val="ru-RU"/>
              </w:rPr>
              <w:t>, ОГРНИП</w:t>
            </w:r>
            <w:r>
              <w:t>)</w:t>
            </w:r>
          </w:p>
        </w:tc>
      </w:tr>
      <w:tr w:rsidR="00C04F29">
        <w:tc>
          <w:tcPr>
            <w:tcW w:w="5306" w:type="dxa"/>
          </w:tcPr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Адрес заявителя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(место нахождения юридического лица/ме</w:t>
            </w:r>
            <w:r w:rsidR="007610FC">
              <w:t>сто регистрации индивидуального предпринимателя</w:t>
            </w:r>
            <w:r>
              <w:t>)</w:t>
            </w:r>
          </w:p>
        </w:tc>
      </w:tr>
      <w:tr w:rsidR="00C04F29">
        <w:tc>
          <w:tcPr>
            <w:tcW w:w="5306" w:type="dxa"/>
          </w:tcPr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Телефон (факс) заявителя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2C053F" w:rsidP="00D671FC">
            <w:pPr>
              <w:pStyle w:val="afc"/>
              <w:jc w:val="center"/>
            </w:pPr>
            <w:r>
              <w:t>ФИО</w:t>
            </w:r>
            <w:r w:rsidR="004A7498">
              <w:t xml:space="preserve"> уполномоченного представителя заявителя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Данные документа, удостоверяющего личность представителя заявителя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(серия, номер, каким органом и когда выдан паспорт)</w:t>
            </w:r>
          </w:p>
        </w:tc>
      </w:tr>
      <w:tr w:rsidR="00C04F29">
        <w:tc>
          <w:tcPr>
            <w:tcW w:w="5306" w:type="dxa"/>
          </w:tcPr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Документ, подтверждающий полномочия представителя заявителя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(наименование и реквизиты документа)</w:t>
            </w:r>
          </w:p>
        </w:tc>
      </w:tr>
    </w:tbl>
    <w:p w:rsidR="00C04F29" w:rsidRDefault="00C04F29" w:rsidP="00D671FC">
      <w:pPr>
        <w:pStyle w:val="afc"/>
        <w:rPr>
          <w:b/>
          <w:bCs/>
          <w:sz w:val="24"/>
          <w:szCs w:val="24"/>
          <w:lang w:val="ru-RU"/>
        </w:rPr>
      </w:pPr>
    </w:p>
    <w:p w:rsidR="00C04F29" w:rsidRDefault="004A7498" w:rsidP="00D671FC">
      <w:pPr>
        <w:pStyle w:val="afc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C04F29" w:rsidRDefault="004A7498" w:rsidP="00D671FC">
      <w:pPr>
        <w:pStyle w:val="afc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выдаче разрешения на </w:t>
      </w:r>
      <w:r>
        <w:rPr>
          <w:sz w:val="24"/>
          <w:szCs w:val="24"/>
          <w:lang w:val="ru-RU"/>
        </w:rPr>
        <w:t>право организации ярмарки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4F29">
        <w:tc>
          <w:tcPr>
            <w:tcW w:w="9071" w:type="dxa"/>
          </w:tcPr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Вас выдать разрешение на право организации ярмарки</w:t>
            </w:r>
          </w:p>
          <w:p w:rsidR="00C04F29" w:rsidRDefault="004A7498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C04F29" w:rsidRDefault="004A7498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ярмарки)</w:t>
            </w:r>
          </w:p>
        </w:tc>
      </w:tr>
      <w:tr w:rsidR="00C04F29">
        <w:tc>
          <w:tcPr>
            <w:tcW w:w="9071" w:type="dxa"/>
          </w:tcPr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2A753F" w:rsidRPr="002A753F" w:rsidRDefault="002A753F" w:rsidP="00D671F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Сведения о праве на недвижимое имущество:</w:t>
            </w:r>
            <w:r w:rsidRPr="006D678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C04F29" w:rsidRPr="00AE4964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964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  <w:p w:rsidR="00AE4964" w:rsidRPr="00AE4964" w:rsidRDefault="00AE4964" w:rsidP="00D671FC">
            <w:pPr>
              <w:pStyle w:val="ConsPlusNormal"/>
              <w:numPr>
                <w:ilvl w:val="0"/>
                <w:numId w:val="2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96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План мероприятий по организации ярмарки и продажи товаров (выполнения работ, оказания услуг) на ней</w:t>
            </w:r>
            <w:r w:rsidRPr="00AE4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964" w:rsidRDefault="00AE4964" w:rsidP="00D671FC">
            <w:pPr>
              <w:pStyle w:val="ConsPlusNormal"/>
              <w:numPr>
                <w:ilvl w:val="0"/>
                <w:numId w:val="2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96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Режим работы ярмарки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964" w:rsidRDefault="00AE4964" w:rsidP="00D671FC">
            <w:pPr>
              <w:pStyle w:val="ConsPlusNormal"/>
              <w:numPr>
                <w:ilvl w:val="0"/>
                <w:numId w:val="2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96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Порядок организации ярмарки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F29" w:rsidRDefault="004A7498" w:rsidP="00D671FC">
            <w:pPr>
              <w:pStyle w:val="ConsPlusNormal"/>
              <w:numPr>
                <w:ilvl w:val="0"/>
                <w:numId w:val="2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———————————————</w:t>
            </w:r>
            <w:r w:rsidR="00E07B70">
              <w:rPr>
                <w:rFonts w:ascii="Times New Roman" w:hAnsi="Times New Roman" w:cs="Times New Roman"/>
                <w:sz w:val="24"/>
                <w:szCs w:val="24"/>
              </w:rPr>
              <w:t>—————————</w:t>
            </w:r>
          </w:p>
          <w:p w:rsidR="00C04F29" w:rsidRDefault="00C04F29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F29" w:rsidRDefault="002E5A53" w:rsidP="00D67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 предоставления муниципальной услуги прошу (указать один из перечисленных способов):</w:t>
      </w:r>
    </w:p>
    <w:p w:rsidR="002E5A53" w:rsidRDefault="002E5A53" w:rsidP="00D67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567"/>
      </w:tblGrid>
      <w:tr w:rsidR="002E5A53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3" w:rsidRDefault="002E5A53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Направить в форме электронного документа в личный кабинет на Едином портале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53" w:rsidRDefault="002E5A53" w:rsidP="00D6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04F29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Выдать на бумажном носителе в МФЦ, расположенном по адресу: _____________________________________________________________________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C04F29" w:rsidP="00D6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04F29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Выдать на бумажном носителе при личном обращении в Органе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C04F29" w:rsidP="00D6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04F29" w:rsidRDefault="004A7498" w:rsidP="00D671FC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5A53" w:rsidRDefault="002E5A53" w:rsidP="00D671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Независимо от способа подачи документов результат Услуги будет дополнительно направлен в личный кабинет на Едином портале.</w:t>
      </w:r>
    </w:p>
    <w:p w:rsidR="002E5A53" w:rsidRDefault="002E5A53" w:rsidP="00D671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5A53" w:rsidRDefault="002E5A53" w:rsidP="00D671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проинформировать меня о ходе предоставления муниципальной услуги путем направления сообщения: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567"/>
      </w:tblGrid>
      <w:tr w:rsidR="002E5A53" w:rsidTr="00AE4964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Default="002E5A53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Региональном портале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Default="002E5A53" w:rsidP="00D6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E5A53" w:rsidTr="00AE4964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Default="002E5A53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личный кабинет на Едином портале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Default="002E5A53" w:rsidP="00D6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04F29" w:rsidRDefault="00C04F29" w:rsidP="00D671FC">
      <w:pPr>
        <w:pStyle w:val="afc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272"/>
        <w:gridCol w:w="2387"/>
      </w:tblGrid>
      <w:tr w:rsidR="00C04F29">
        <w:trPr>
          <w:trHeight w:val="276"/>
        </w:trPr>
        <w:tc>
          <w:tcPr>
            <w:tcW w:w="1474" w:type="dxa"/>
            <w:vMerge w:val="restart"/>
          </w:tcPr>
          <w:p w:rsidR="00C04F29" w:rsidRDefault="00C04F29" w:rsidP="00D671FC">
            <w:pPr>
              <w:pStyle w:val="afc"/>
              <w:rPr>
                <w:sz w:val="24"/>
                <w:szCs w:val="24"/>
              </w:rPr>
            </w:pPr>
          </w:p>
        </w:tc>
        <w:tc>
          <w:tcPr>
            <w:tcW w:w="5272" w:type="dxa"/>
            <w:vMerge w:val="restart"/>
          </w:tcPr>
          <w:p w:rsidR="00C04F29" w:rsidRDefault="00C04F29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vMerge w:val="restart"/>
          </w:tcPr>
          <w:p w:rsidR="00C04F29" w:rsidRDefault="00C04F29" w:rsidP="00D671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F29" w:rsidRDefault="00C04F29" w:rsidP="00D671FC">
      <w:pPr>
        <w:pStyle w:val="afc"/>
        <w:rPr>
          <w:sz w:val="24"/>
          <w:szCs w:val="24"/>
        </w:rPr>
      </w:pPr>
    </w:p>
    <w:p w:rsidR="002E5A53" w:rsidRDefault="002E5A53" w:rsidP="00D671FC">
      <w:pPr>
        <w:pStyle w:val="afc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272"/>
        <w:gridCol w:w="2324"/>
      </w:tblGrid>
      <w:tr w:rsidR="002E5A53" w:rsidTr="00AE4964">
        <w:tc>
          <w:tcPr>
            <w:tcW w:w="1474" w:type="dxa"/>
          </w:tcPr>
          <w:p w:rsidR="002E5A53" w:rsidRDefault="002E5A53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272" w:type="dxa"/>
          </w:tcPr>
          <w:p w:rsidR="002E5A53" w:rsidRDefault="002E5A53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2E5A53" w:rsidRDefault="002C053F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</w:t>
            </w:r>
            <w:r w:rsidR="002E5A5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лица либо его представителя)</w:t>
            </w:r>
          </w:p>
        </w:tc>
        <w:tc>
          <w:tcPr>
            <w:tcW w:w="2324" w:type="dxa"/>
          </w:tcPr>
          <w:p w:rsidR="002E5A53" w:rsidRDefault="002E5A53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__________</w:t>
            </w:r>
          </w:p>
        </w:tc>
      </w:tr>
    </w:tbl>
    <w:p w:rsidR="00C04F29" w:rsidRDefault="002E5A53" w:rsidP="00D671FC">
      <w:pPr>
        <w:pStyle w:val="afc"/>
      </w:pPr>
      <w:proofErr w:type="spellStart"/>
      <w:r>
        <w:rPr>
          <w:sz w:val="24"/>
          <w:szCs w:val="24"/>
          <w:lang w:val="ru-RU"/>
        </w:rPr>
        <w:t>М.п</w:t>
      </w:r>
      <w:proofErr w:type="spellEnd"/>
      <w:r>
        <w:rPr>
          <w:sz w:val="24"/>
          <w:szCs w:val="24"/>
          <w:lang w:val="ru-RU"/>
        </w:rPr>
        <w:t>. (при наличии)</w:t>
      </w:r>
      <w:r w:rsidR="004A7498">
        <w:rPr>
          <w:sz w:val="24"/>
          <w:szCs w:val="24"/>
        </w:rPr>
        <w:br w:type="page" w:clear="all"/>
      </w:r>
    </w:p>
    <w:p w:rsidR="00E07B70" w:rsidRDefault="00E07B70" w:rsidP="00D671FC">
      <w:pPr>
        <w:keepNext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к заявлению</w:t>
      </w:r>
    </w:p>
    <w:p w:rsidR="00D671FC" w:rsidRDefault="00E07B70" w:rsidP="00D671FC">
      <w:pPr>
        <w:pStyle w:val="afc"/>
        <w:jc w:val="right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о выдаче разрешения </w:t>
      </w:r>
      <w:proofErr w:type="gramStart"/>
      <w:r>
        <w:rPr>
          <w:sz w:val="24"/>
          <w:szCs w:val="24"/>
        </w:rPr>
        <w:t>на</w:t>
      </w:r>
      <w:proofErr w:type="gramEnd"/>
    </w:p>
    <w:p w:rsidR="00E07B70" w:rsidRDefault="00E07B70" w:rsidP="00D671FC">
      <w:pPr>
        <w:pStyle w:val="afc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право организации ярмарки</w:t>
      </w:r>
    </w:p>
    <w:p w:rsidR="00E07B70" w:rsidRDefault="00E07B70" w:rsidP="00D671FC">
      <w:pPr>
        <w:pStyle w:val="afc"/>
        <w:jc w:val="right"/>
        <w:rPr>
          <w:sz w:val="24"/>
          <w:szCs w:val="24"/>
          <w:lang w:val="ru-RU"/>
        </w:rPr>
      </w:pPr>
    </w:p>
    <w:p w:rsidR="00E07B70" w:rsidRDefault="00E07B70" w:rsidP="00D671FC">
      <w:pPr>
        <w:pStyle w:val="afc"/>
        <w:jc w:val="center"/>
        <w:rPr>
          <w:sz w:val="28"/>
          <w:szCs w:val="28"/>
        </w:rPr>
      </w:pPr>
      <w:r w:rsidRPr="00E07B70">
        <w:rPr>
          <w:sz w:val="28"/>
          <w:szCs w:val="28"/>
          <w:highlight w:val="white"/>
        </w:rPr>
        <w:t>План</w:t>
      </w:r>
      <w:r w:rsidRPr="00E07B70">
        <w:rPr>
          <w:sz w:val="28"/>
          <w:szCs w:val="28"/>
          <w:highlight w:val="white"/>
          <w:lang w:val="ru-RU"/>
        </w:rPr>
        <w:t xml:space="preserve"> </w:t>
      </w:r>
      <w:r w:rsidRPr="00E07B70">
        <w:rPr>
          <w:sz w:val="28"/>
          <w:szCs w:val="28"/>
          <w:highlight w:val="white"/>
        </w:rPr>
        <w:t>мероприятий по организации ярмарки и продажи товаров (выполнения работ, оказания услуг) на ней</w:t>
      </w:r>
    </w:p>
    <w:p w:rsidR="00E07B70" w:rsidRDefault="00E07B70" w:rsidP="00D671FC">
      <w:pPr>
        <w:rPr>
          <w:sz w:val="24"/>
          <w:szCs w:val="24"/>
          <w:lang w:val="ru-RU"/>
        </w:rPr>
      </w:pPr>
    </w:p>
    <w:p w:rsidR="00E07B70" w:rsidRPr="00E07B70" w:rsidRDefault="00E07B70" w:rsidP="00D671FC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1) наименование организатора ярмарки </w:t>
      </w:r>
      <w:r>
        <w:rPr>
          <w:sz w:val="24"/>
          <w:szCs w:val="24"/>
          <w:lang w:val="ru-RU"/>
        </w:rPr>
        <w:t>_______________________________________________</w:t>
      </w:r>
    </w:p>
    <w:p w:rsidR="00E07B70" w:rsidRPr="00E07B70" w:rsidRDefault="00E07B70" w:rsidP="00D671FC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2) тип и специализация ярмарки </w:t>
      </w:r>
      <w:r>
        <w:rPr>
          <w:sz w:val="24"/>
          <w:szCs w:val="24"/>
          <w:lang w:val="ru-RU"/>
        </w:rPr>
        <w:t>_____________________________________________________</w:t>
      </w:r>
    </w:p>
    <w:p w:rsidR="00E07B70" w:rsidRPr="00E07B70" w:rsidRDefault="00E07B70" w:rsidP="00D671FC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3) место проведения ярмарки </w:t>
      </w:r>
      <w:r>
        <w:rPr>
          <w:sz w:val="24"/>
          <w:szCs w:val="24"/>
          <w:lang w:val="ru-RU"/>
        </w:rPr>
        <w:t>_______________________________________________________</w:t>
      </w:r>
    </w:p>
    <w:p w:rsidR="00E07B70" w:rsidRPr="00E07B70" w:rsidRDefault="00E07B70" w:rsidP="00D671FC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4) срок проведения ярмарки </w:t>
      </w:r>
      <w:r>
        <w:rPr>
          <w:sz w:val="24"/>
          <w:szCs w:val="24"/>
          <w:lang w:val="ru-RU"/>
        </w:rPr>
        <w:t>________________________________________________________</w:t>
      </w:r>
    </w:p>
    <w:p w:rsidR="00E07B70" w:rsidRPr="00E07B70" w:rsidRDefault="00E07B70" w:rsidP="00D671FC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5) максимальное количество мест для продажи товаров (выполнения работ, оказания услуг) на ярмарке </w:t>
      </w:r>
      <w:r>
        <w:rPr>
          <w:sz w:val="24"/>
          <w:szCs w:val="24"/>
          <w:lang w:val="ru-RU"/>
        </w:rPr>
        <w:t>_________________________________________________________________________</w:t>
      </w:r>
    </w:p>
    <w:p w:rsidR="00E07B70" w:rsidRPr="00E07B70" w:rsidRDefault="00E07B70" w:rsidP="00D671FC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6) количество мест для парковки автотранспортных сре</w:t>
      </w:r>
      <w:proofErr w:type="gramStart"/>
      <w:r>
        <w:rPr>
          <w:sz w:val="24"/>
          <w:szCs w:val="24"/>
        </w:rPr>
        <w:t>дств пр</w:t>
      </w:r>
      <w:proofErr w:type="gramEnd"/>
      <w:r>
        <w:rPr>
          <w:sz w:val="24"/>
          <w:szCs w:val="24"/>
        </w:rPr>
        <w:t xml:space="preserve">одавцов и покупателей в соответствии с действующим законодательством (за исключением специализированной ярмарки, приуроченной к культурно-массовым мероприятиям) </w:t>
      </w:r>
      <w:r>
        <w:rPr>
          <w:sz w:val="24"/>
          <w:szCs w:val="24"/>
          <w:lang w:val="ru-RU"/>
        </w:rPr>
        <w:t>____________________________________</w:t>
      </w:r>
    </w:p>
    <w:p w:rsidR="00E07B70" w:rsidRDefault="00E07B70" w:rsidP="00D671FC">
      <w:pPr>
        <w:pStyle w:val="afc"/>
        <w:rPr>
          <w:sz w:val="24"/>
          <w:szCs w:val="24"/>
        </w:rPr>
      </w:pPr>
      <w:r>
        <w:rPr>
          <w:sz w:val="24"/>
          <w:szCs w:val="24"/>
        </w:rPr>
        <w:t>7) схема размещения мест для продажи товаров (выполнения работ, оказания услуг)</w:t>
      </w:r>
    </w:p>
    <w:p w:rsidR="00E07B70" w:rsidRDefault="00E07B70" w:rsidP="00D671FC">
      <w:pPr>
        <w:pStyle w:val="afc"/>
        <w:rPr>
          <w:sz w:val="24"/>
          <w:szCs w:val="24"/>
        </w:rPr>
      </w:pPr>
    </w:p>
    <w:p w:rsidR="00E07B70" w:rsidRDefault="00E07B70" w:rsidP="00D671FC">
      <w:pPr>
        <w:pStyle w:val="afc"/>
        <w:rPr>
          <w:sz w:val="24"/>
          <w:szCs w:val="24"/>
        </w:rPr>
      </w:pPr>
    </w:p>
    <w:p w:rsidR="00E07B70" w:rsidRDefault="00E07B70" w:rsidP="00D671FC">
      <w:pPr>
        <w:pStyle w:val="afc"/>
        <w:rPr>
          <w:sz w:val="28"/>
          <w:szCs w:val="28"/>
          <w:lang w:val="ru-RU"/>
        </w:rPr>
      </w:pPr>
      <w:r w:rsidRPr="00E07B70">
        <w:rPr>
          <w:sz w:val="28"/>
          <w:szCs w:val="28"/>
          <w:highlight w:val="white"/>
          <w:lang w:val="ru-RU"/>
        </w:rPr>
        <w:t>Р</w:t>
      </w:r>
      <w:r w:rsidRPr="00E07B70">
        <w:rPr>
          <w:sz w:val="28"/>
          <w:szCs w:val="28"/>
          <w:highlight w:val="white"/>
        </w:rPr>
        <w:t>ежим работы ярмарки</w:t>
      </w:r>
      <w:r>
        <w:rPr>
          <w:sz w:val="28"/>
          <w:szCs w:val="28"/>
          <w:lang w:val="ru-RU"/>
        </w:rPr>
        <w:t xml:space="preserve"> _________________________________________________</w:t>
      </w:r>
    </w:p>
    <w:p w:rsidR="00E07B70" w:rsidRDefault="00E07B70" w:rsidP="00D671FC">
      <w:pPr>
        <w:pStyle w:val="afc"/>
        <w:rPr>
          <w:sz w:val="28"/>
          <w:szCs w:val="28"/>
          <w:lang w:val="ru-RU"/>
        </w:rPr>
      </w:pPr>
    </w:p>
    <w:p w:rsidR="00E07B70" w:rsidRDefault="00E07B70" w:rsidP="00D671FC">
      <w:pPr>
        <w:pStyle w:val="afc"/>
        <w:jc w:val="center"/>
        <w:rPr>
          <w:sz w:val="28"/>
          <w:szCs w:val="28"/>
        </w:rPr>
      </w:pPr>
      <w:r w:rsidRPr="00E07B70">
        <w:rPr>
          <w:sz w:val="28"/>
          <w:szCs w:val="28"/>
          <w:highlight w:val="white"/>
        </w:rPr>
        <w:t>Порядок организации ярмарки</w:t>
      </w:r>
    </w:p>
    <w:p w:rsidR="00E07B70" w:rsidRDefault="00E07B70" w:rsidP="00D671FC">
      <w:pPr>
        <w:pStyle w:val="afc"/>
        <w:jc w:val="center"/>
        <w:rPr>
          <w:sz w:val="28"/>
          <w:szCs w:val="28"/>
        </w:rPr>
      </w:pPr>
    </w:p>
    <w:p w:rsidR="00E07B70" w:rsidRPr="00E07B70" w:rsidRDefault="00E07B70" w:rsidP="00D671F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Информация:</w:t>
      </w:r>
    </w:p>
    <w:p w:rsidR="00E07B70" w:rsidRPr="00E07B70" w:rsidRDefault="00E07B70" w:rsidP="00D671F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1) об организации охраны ярмарки и участии в поддержании общественного порядка на ярмарке </w:t>
      </w: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</w:t>
      </w:r>
    </w:p>
    <w:p w:rsidR="00E07B70" w:rsidRPr="00E07B70" w:rsidRDefault="00E07B70" w:rsidP="00D671F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2) об обеспечении осуществления продажи товаров, соответствующих типу ярмарки </w:t>
      </w: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</w:t>
      </w:r>
    </w:p>
    <w:p w:rsidR="00E07B70" w:rsidRPr="00E07B70" w:rsidRDefault="00E07B70" w:rsidP="00D671FC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3) об обеспечении соблюдения продавцами требований законодательства Российской Федерации о защите прав потребителей, обеспечении санитарно-эпидемиологического благополучия населения и иных предусмотренных законодательством Российской Федерации требований </w:t>
      </w: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</w:t>
      </w:r>
    </w:p>
    <w:p w:rsidR="00E07B70" w:rsidRPr="00E07B70" w:rsidRDefault="00E07B70" w:rsidP="00D671FC">
      <w:pPr>
        <w:jc w:val="both"/>
        <w:rPr>
          <w:lang w:val="ru-RU"/>
        </w:rPr>
      </w:pPr>
      <w:r>
        <w:rPr>
          <w:sz w:val="24"/>
          <w:szCs w:val="24"/>
        </w:rPr>
        <w:t>4) об обеспечении соблюдения лицами, заключившими с организатором ярмарки договоры о предоставлении мест для продажи товаров</w:t>
      </w:r>
      <w:r>
        <w:t xml:space="preserve"> </w:t>
      </w:r>
      <w:r>
        <w:rPr>
          <w:sz w:val="24"/>
          <w:szCs w:val="24"/>
        </w:rPr>
        <w:t>(выполнения работ, оказания услуг), правил привлечения к трудовой деятельности в Российской Федерации иностранных граждан и лиц без гражданства</w:t>
      </w:r>
      <w:r>
        <w:rPr>
          <w:sz w:val="24"/>
          <w:szCs w:val="24"/>
          <w:lang w:val="ru-RU"/>
        </w:rPr>
        <w:t xml:space="preserve"> __________________________________________________________________________________________________________________________________________________________________________</w:t>
      </w:r>
    </w:p>
    <w:p w:rsidR="00165566" w:rsidRDefault="00165566" w:rsidP="00D671FC">
      <w:pPr>
        <w:keepNext/>
        <w:jc w:val="right"/>
        <w:rPr>
          <w:sz w:val="24"/>
          <w:szCs w:val="24"/>
          <w:lang w:val="ru-RU"/>
        </w:rPr>
      </w:pPr>
    </w:p>
    <w:p w:rsidR="00165566" w:rsidRPr="00867A77" w:rsidRDefault="00165566" w:rsidP="00D67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71FC" w:rsidRDefault="00D671F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04F29" w:rsidRDefault="001E27C2" w:rsidP="00D671FC">
      <w:pPr>
        <w:keepNext/>
        <w:jc w:val="right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>Форма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6"/>
        <w:gridCol w:w="4048"/>
        <w:gridCol w:w="567"/>
        <w:gridCol w:w="1054"/>
      </w:tblGrid>
      <w:tr w:rsidR="00C04F29">
        <w:tc>
          <w:tcPr>
            <w:tcW w:w="4456" w:type="dxa"/>
            <w:vMerge w:val="restart"/>
          </w:tcPr>
          <w:p w:rsidR="00C04F29" w:rsidRDefault="00C04F29" w:rsidP="00D6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gridSpan w:val="3"/>
          </w:tcPr>
          <w:p w:rsidR="00C04F29" w:rsidRDefault="004A7498" w:rsidP="00D671FC">
            <w:pPr>
              <w:pStyle w:val="afc"/>
              <w:jc w:val="center"/>
            </w:pPr>
            <w:r>
              <w:t>В орган местного самоуправления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От 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(для юридического лица - полное наименование, организационно-правовая форма, сведения о государственной регистрации,</w:t>
            </w:r>
            <w:r w:rsidR="00A95B59">
              <w:t xml:space="preserve"> ОГРН, КПП; для индивидуального предпринимателя</w:t>
            </w:r>
            <w:r w:rsidR="002C053F">
              <w:t xml:space="preserve"> - ФИО</w:t>
            </w:r>
            <w:r>
              <w:t>, данные документа, удостоверяющего личность: серия, номер, каким органом и когда выдан паспорт, ИНН, СНИЛС</w:t>
            </w:r>
            <w:r w:rsidR="00A95B59">
              <w:rPr>
                <w:lang w:val="ru-RU"/>
              </w:rPr>
              <w:t>, ОГРНИП</w:t>
            </w:r>
            <w:r>
              <w:t>)</w:t>
            </w:r>
          </w:p>
        </w:tc>
      </w:tr>
      <w:tr w:rsidR="00C04F29">
        <w:tc>
          <w:tcPr>
            <w:tcW w:w="4456" w:type="dxa"/>
            <w:vMerge/>
          </w:tcPr>
          <w:p w:rsidR="00C04F29" w:rsidRDefault="00C04F29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gridSpan w:val="3"/>
          </w:tcPr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Адрес заявителя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(место нахождения юридического лица/ме</w:t>
            </w:r>
            <w:r w:rsidR="00A95B59">
              <w:t>сто регистрации индивидуального предпринимателя</w:t>
            </w:r>
            <w:r>
              <w:t>)</w:t>
            </w:r>
          </w:p>
        </w:tc>
      </w:tr>
      <w:tr w:rsidR="00C04F29">
        <w:tc>
          <w:tcPr>
            <w:tcW w:w="4456" w:type="dxa"/>
            <w:vMerge/>
          </w:tcPr>
          <w:p w:rsidR="00C04F29" w:rsidRDefault="00C04F29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gridSpan w:val="3"/>
          </w:tcPr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Телефон (факс) заявителя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2C053F" w:rsidP="00D671FC">
            <w:pPr>
              <w:pStyle w:val="afc"/>
              <w:jc w:val="center"/>
            </w:pPr>
            <w:r>
              <w:t>ФИО</w:t>
            </w:r>
            <w:r w:rsidR="004A7498">
              <w:t xml:space="preserve"> уполномоченного представителя заявителя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Данные документа, удостоверяющего личность представителя заявителя</w:t>
            </w:r>
          </w:p>
          <w:p w:rsidR="00C04F29" w:rsidRDefault="004A7498" w:rsidP="00D671FC">
            <w:pPr>
              <w:pStyle w:val="afc"/>
              <w:jc w:val="center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</w:pPr>
            <w:r>
              <w:t>(серия, номер, каким органом и когда выдан паспорт)</w:t>
            </w:r>
          </w:p>
        </w:tc>
      </w:tr>
      <w:tr w:rsidR="00C04F29">
        <w:tc>
          <w:tcPr>
            <w:tcW w:w="4456" w:type="dxa"/>
            <w:vMerge/>
          </w:tcPr>
          <w:p w:rsidR="00C04F29" w:rsidRDefault="00C04F29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gridSpan w:val="3"/>
          </w:tcPr>
          <w:p w:rsidR="00C04F29" w:rsidRDefault="004A7498" w:rsidP="00D671FC">
            <w:pPr>
              <w:pStyle w:val="af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04F29" w:rsidRPr="00A95B59" w:rsidRDefault="004A7498" w:rsidP="00D671FC">
            <w:pPr>
              <w:pStyle w:val="afc"/>
              <w:jc w:val="center"/>
            </w:pPr>
            <w:r w:rsidRPr="00A95B59">
              <w:t>Документ, подтверждающий полномочия представителя заявителя</w:t>
            </w:r>
          </w:p>
          <w:p w:rsidR="00C04F29" w:rsidRDefault="004A7498" w:rsidP="00D671FC">
            <w:pPr>
              <w:pStyle w:val="af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04F29" w:rsidRPr="00A95B59" w:rsidRDefault="004A7498" w:rsidP="00D671FC">
            <w:pPr>
              <w:pStyle w:val="afc"/>
              <w:jc w:val="center"/>
            </w:pPr>
            <w:r w:rsidRPr="00A95B59">
              <w:t>(наименование и реквизиты документа)</w:t>
            </w:r>
          </w:p>
        </w:tc>
      </w:tr>
      <w:tr w:rsidR="00C04F29">
        <w:tc>
          <w:tcPr>
            <w:tcW w:w="4456" w:type="dxa"/>
            <w:vMerge/>
          </w:tcPr>
          <w:p w:rsidR="00C04F29" w:rsidRDefault="00C04F29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gridSpan w:val="3"/>
          </w:tcPr>
          <w:p w:rsidR="00C04F29" w:rsidRDefault="004A7498" w:rsidP="00D671FC">
            <w:pPr>
              <w:pStyle w:val="af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C04F29" w:rsidRDefault="004A7498" w:rsidP="00D671FC">
            <w:pPr>
              <w:pStyle w:val="af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C04F29">
        <w:tc>
          <w:tcPr>
            <w:tcW w:w="10125" w:type="dxa"/>
            <w:gridSpan w:val="4"/>
          </w:tcPr>
          <w:p w:rsidR="00C04F29" w:rsidRDefault="004A7498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078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C04F29" w:rsidRDefault="004A7498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дубликата разрешения на право организации ярмарки</w:t>
            </w:r>
          </w:p>
        </w:tc>
      </w:tr>
      <w:tr w:rsidR="00C04F29">
        <w:tc>
          <w:tcPr>
            <w:tcW w:w="10125" w:type="dxa"/>
            <w:gridSpan w:val="4"/>
          </w:tcPr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выдать дубликат разрешения на право организации ярмарки, выданного ____</w:t>
            </w:r>
          </w:p>
          <w:p w:rsidR="00C04F29" w:rsidRDefault="004A7498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C04F29" w:rsidRDefault="004A7498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органа, выдавшего разрешение)</w:t>
            </w:r>
          </w:p>
        </w:tc>
      </w:tr>
      <w:tr w:rsidR="00C04F29">
        <w:tc>
          <w:tcPr>
            <w:tcW w:w="10125" w:type="dxa"/>
            <w:gridSpan w:val="4"/>
          </w:tcPr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разрешения на право организации ярмарки</w:t>
            </w:r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разрешения на право организации ярмарки "___" __________ 20____ г., в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</w:tc>
      </w:tr>
      <w:tr w:rsidR="00C04F29">
        <w:tc>
          <w:tcPr>
            <w:tcW w:w="10125" w:type="dxa"/>
            <w:gridSpan w:val="4"/>
          </w:tcPr>
          <w:p w:rsidR="00867A77" w:rsidRDefault="00867A77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 прошу (указать один из перечисленных способов):</w:t>
            </w:r>
          </w:p>
          <w:p w:rsidR="00867A77" w:rsidRDefault="00867A77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504"/>
              <w:gridCol w:w="567"/>
            </w:tblGrid>
            <w:tr w:rsidR="00867A77" w:rsidTr="00AE4964">
              <w:tc>
                <w:tcPr>
                  <w:tcW w:w="8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7A77" w:rsidRDefault="00867A77" w:rsidP="00D671F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  <w:t>Выдать на бумажном носителе в МФЦ, расположенном по адресу: _____________________________________________________________________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7A77" w:rsidRDefault="00867A77" w:rsidP="00D671F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867A77" w:rsidTr="00AE4964">
              <w:tc>
                <w:tcPr>
                  <w:tcW w:w="8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7A77" w:rsidRDefault="00867A77" w:rsidP="00D671F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white"/>
                    </w:rPr>
                    <w:t>Выдать на бумажном носителе при личном обращении в Органе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7A77" w:rsidRDefault="00867A77" w:rsidP="00D671F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867A77" w:rsidRDefault="00867A77" w:rsidP="00D671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67A77" w:rsidRDefault="00867A77" w:rsidP="00D671F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Независимо от способа подачи документов результат Услуги будет дополнительно направлен в личный кабинет на Едином портале.</w:t>
            </w:r>
          </w:p>
          <w:p w:rsidR="00867A77" w:rsidRDefault="00867A77" w:rsidP="00D671F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F29" w:rsidRDefault="00867A77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проинформировать меня о ходе предоставления муниципальной услуги путем направления сообщения:</w:t>
            </w:r>
          </w:p>
        </w:tc>
      </w:tr>
      <w:tr w:rsidR="00867A77" w:rsidTr="00AE4964">
        <w:trPr>
          <w:gridAfter w:val="1"/>
          <w:wAfter w:w="1054" w:type="dxa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77" w:rsidRDefault="00867A77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личный кабинет на Региональном портале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77" w:rsidRDefault="00867A77" w:rsidP="00D6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67A77" w:rsidTr="00AE4964">
        <w:trPr>
          <w:gridAfter w:val="1"/>
          <w:wAfter w:w="1054" w:type="dxa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77" w:rsidRDefault="00867A77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личный кабинет на Едином портале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A77" w:rsidRDefault="00867A77" w:rsidP="00D6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67A77" w:rsidRDefault="00867A77" w:rsidP="00D671FC">
      <w:pPr>
        <w:pStyle w:val="afc"/>
        <w:rPr>
          <w:sz w:val="24"/>
          <w:szCs w:val="24"/>
        </w:rPr>
      </w:pPr>
    </w:p>
    <w:p w:rsidR="00867A77" w:rsidRDefault="00867A77" w:rsidP="00D671FC">
      <w:pPr>
        <w:pStyle w:val="afc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272"/>
        <w:gridCol w:w="2324"/>
      </w:tblGrid>
      <w:tr w:rsidR="00867A77" w:rsidTr="00AE4964">
        <w:tc>
          <w:tcPr>
            <w:tcW w:w="1474" w:type="dxa"/>
          </w:tcPr>
          <w:p w:rsidR="00867A77" w:rsidRDefault="00867A77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272" w:type="dxa"/>
          </w:tcPr>
          <w:p w:rsidR="00867A77" w:rsidRDefault="00867A77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867A77" w:rsidRDefault="002C053F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</w:t>
            </w:r>
            <w:r w:rsidR="00867A7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лица либо его представителя)</w:t>
            </w:r>
          </w:p>
        </w:tc>
        <w:tc>
          <w:tcPr>
            <w:tcW w:w="2324" w:type="dxa"/>
          </w:tcPr>
          <w:p w:rsidR="00867A77" w:rsidRDefault="00867A77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__________</w:t>
            </w:r>
          </w:p>
        </w:tc>
      </w:tr>
    </w:tbl>
    <w:p w:rsidR="00C04F29" w:rsidRPr="00867A77" w:rsidRDefault="00C04F29" w:rsidP="00D671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C04F29" w:rsidRPr="00867A77" w:rsidRDefault="00867A77" w:rsidP="00D67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A77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67A77">
        <w:rPr>
          <w:rFonts w:ascii="Times New Roman" w:hAnsi="Times New Roman" w:cs="Times New Roman"/>
          <w:sz w:val="24"/>
          <w:szCs w:val="24"/>
        </w:rPr>
        <w:t>. (при наличии)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272"/>
        <w:gridCol w:w="2325"/>
      </w:tblGrid>
      <w:tr w:rsidR="00C04F29" w:rsidTr="00867A77">
        <w:trPr>
          <w:trHeight w:val="276"/>
        </w:trPr>
        <w:tc>
          <w:tcPr>
            <w:tcW w:w="1474" w:type="dxa"/>
            <w:vMerge w:val="restart"/>
          </w:tcPr>
          <w:p w:rsidR="00C04F29" w:rsidRDefault="00C04F29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vMerge w:val="restart"/>
          </w:tcPr>
          <w:p w:rsidR="00C04F29" w:rsidRDefault="00C04F29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C04F29" w:rsidRDefault="00C04F29" w:rsidP="00D671F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F29" w:rsidRDefault="00C04F29" w:rsidP="00D671FC">
      <w:pPr>
        <w:rPr>
          <w:sz w:val="24"/>
          <w:szCs w:val="24"/>
        </w:rPr>
      </w:pPr>
    </w:p>
    <w:p w:rsidR="00C04F29" w:rsidRDefault="004A7498" w:rsidP="00D671FC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C04F29" w:rsidRDefault="00C04F29" w:rsidP="00D671FC">
      <w:pPr>
        <w:pStyle w:val="afc"/>
        <w:rPr>
          <w:sz w:val="24"/>
          <w:szCs w:val="24"/>
        </w:rPr>
      </w:pPr>
    </w:p>
    <w:p w:rsidR="00C04F29" w:rsidRDefault="001E27C2" w:rsidP="00D671FC">
      <w:pPr>
        <w:pStyle w:val="afc"/>
        <w:jc w:val="right"/>
        <w:rPr>
          <w:sz w:val="24"/>
          <w:szCs w:val="24"/>
        </w:rPr>
      </w:pPr>
      <w:r>
        <w:rPr>
          <w:sz w:val="24"/>
          <w:szCs w:val="24"/>
          <w:lang w:val="ru-RU"/>
        </w:rPr>
        <w:t>Форма 3</w:t>
      </w:r>
    </w:p>
    <w:tbl>
      <w:tblPr>
        <w:tblW w:w="0" w:type="auto"/>
        <w:tblInd w:w="-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"/>
        <w:gridCol w:w="8282"/>
        <w:gridCol w:w="567"/>
        <w:gridCol w:w="1154"/>
      </w:tblGrid>
      <w:tr w:rsidR="00C04F29" w:rsidTr="00647C4C">
        <w:trPr>
          <w:gridBefore w:val="1"/>
          <w:wBefore w:w="222" w:type="dxa"/>
        </w:trPr>
        <w:tc>
          <w:tcPr>
            <w:tcW w:w="10003" w:type="dxa"/>
            <w:gridSpan w:val="3"/>
          </w:tcPr>
          <w:p w:rsidR="00C04F29" w:rsidRDefault="004A7498" w:rsidP="00D671FC">
            <w:pPr>
              <w:pStyle w:val="afc"/>
              <w:jc w:val="right"/>
            </w:pPr>
            <w:r>
              <w:t>В орган местного самоуправления</w:t>
            </w:r>
          </w:p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right"/>
            </w:pPr>
            <w:r>
              <w:t>От __________________________________________</w:t>
            </w:r>
          </w:p>
          <w:p w:rsidR="00647C4C" w:rsidRDefault="004A7498" w:rsidP="00D671FC">
            <w:pPr>
              <w:pStyle w:val="afc"/>
              <w:jc w:val="right"/>
              <w:rPr>
                <w:lang w:val="ru-RU"/>
              </w:rPr>
            </w:pPr>
            <w:proofErr w:type="gramStart"/>
            <w:r>
              <w:t>(для юридического лица - полное наименование,</w:t>
            </w:r>
            <w:proofErr w:type="gramEnd"/>
          </w:p>
          <w:p w:rsidR="00647C4C" w:rsidRDefault="004A7498" w:rsidP="00D671FC">
            <w:pPr>
              <w:pStyle w:val="afc"/>
              <w:jc w:val="right"/>
              <w:rPr>
                <w:lang w:val="ru-RU"/>
              </w:rPr>
            </w:pPr>
            <w:r>
              <w:t xml:space="preserve"> организационно-правовая форма, </w:t>
            </w:r>
          </w:p>
          <w:p w:rsidR="00647C4C" w:rsidRDefault="004A7498" w:rsidP="00D671FC">
            <w:pPr>
              <w:pStyle w:val="afc"/>
              <w:jc w:val="right"/>
              <w:rPr>
                <w:lang w:val="ru-RU"/>
              </w:rPr>
            </w:pPr>
            <w:r>
              <w:t>сведения о государственной регистрации, ОГРН, КПП;</w:t>
            </w:r>
          </w:p>
          <w:p w:rsidR="00A95B59" w:rsidRDefault="00A95B59" w:rsidP="00D671FC">
            <w:pPr>
              <w:pStyle w:val="afc"/>
              <w:jc w:val="right"/>
            </w:pPr>
            <w:r>
              <w:t xml:space="preserve"> для индивидуального предпринимателя</w:t>
            </w:r>
            <w:r w:rsidR="002C053F">
              <w:t xml:space="preserve"> - ФИО</w:t>
            </w:r>
            <w:r w:rsidR="004A7498">
              <w:t xml:space="preserve">, </w:t>
            </w:r>
          </w:p>
          <w:p w:rsidR="00647C4C" w:rsidRDefault="004A7498" w:rsidP="00D671FC">
            <w:pPr>
              <w:pStyle w:val="afc"/>
              <w:jc w:val="right"/>
              <w:rPr>
                <w:lang w:val="ru-RU"/>
              </w:rPr>
            </w:pPr>
            <w:r>
              <w:t>данные документа,</w:t>
            </w:r>
          </w:p>
          <w:p w:rsidR="00647C4C" w:rsidRDefault="004A7498" w:rsidP="00D671FC">
            <w:pPr>
              <w:pStyle w:val="afc"/>
              <w:jc w:val="right"/>
              <w:rPr>
                <w:lang w:val="ru-RU"/>
              </w:rPr>
            </w:pPr>
            <w:r>
              <w:t xml:space="preserve"> </w:t>
            </w:r>
            <w:proofErr w:type="gramStart"/>
            <w:r>
              <w:t>удостоверяющего</w:t>
            </w:r>
            <w:proofErr w:type="gramEnd"/>
            <w:r>
              <w:t xml:space="preserve"> личность: серия, номер, </w:t>
            </w:r>
          </w:p>
          <w:p w:rsidR="00C04F29" w:rsidRDefault="004A7498" w:rsidP="00D671FC">
            <w:pPr>
              <w:pStyle w:val="afc"/>
              <w:jc w:val="right"/>
            </w:pPr>
            <w:r>
              <w:t>каким органом и когда выдан паспорт, ИНН, СНИЛС</w:t>
            </w:r>
            <w:r w:rsidR="00A95B59">
              <w:rPr>
                <w:lang w:val="ru-RU"/>
              </w:rPr>
              <w:t>, ОГРНИП</w:t>
            </w:r>
            <w:r>
              <w:t>)</w:t>
            </w:r>
          </w:p>
        </w:tc>
      </w:tr>
      <w:tr w:rsidR="00C04F29" w:rsidTr="00647C4C">
        <w:trPr>
          <w:gridBefore w:val="1"/>
          <w:wBefore w:w="222" w:type="dxa"/>
        </w:trPr>
        <w:tc>
          <w:tcPr>
            <w:tcW w:w="10003" w:type="dxa"/>
            <w:gridSpan w:val="3"/>
          </w:tcPr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right"/>
            </w:pPr>
            <w:r>
              <w:t>Адрес заявителя</w:t>
            </w:r>
          </w:p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647C4C" w:rsidRDefault="004A7498" w:rsidP="00D671FC">
            <w:pPr>
              <w:pStyle w:val="afc"/>
              <w:jc w:val="right"/>
              <w:rPr>
                <w:lang w:val="ru-RU"/>
              </w:rPr>
            </w:pPr>
            <w:proofErr w:type="gramStart"/>
            <w:r>
              <w:t xml:space="preserve">(место нахождения юридического лица/место регистрации </w:t>
            </w:r>
            <w:proofErr w:type="gramEnd"/>
          </w:p>
          <w:p w:rsidR="00C04F29" w:rsidRDefault="00A95B59" w:rsidP="00D671FC">
            <w:pPr>
              <w:pStyle w:val="afc"/>
              <w:jc w:val="right"/>
            </w:pPr>
            <w:r>
              <w:t>индивидуального</w:t>
            </w:r>
            <w:r>
              <w:rPr>
                <w:lang w:val="ru-RU"/>
              </w:rPr>
              <w:t xml:space="preserve"> предпринимателя</w:t>
            </w:r>
            <w:r w:rsidR="004A7498">
              <w:t>)</w:t>
            </w:r>
          </w:p>
        </w:tc>
      </w:tr>
      <w:tr w:rsidR="00C04F29" w:rsidTr="00647C4C">
        <w:trPr>
          <w:gridBefore w:val="1"/>
          <w:wBefore w:w="222" w:type="dxa"/>
        </w:trPr>
        <w:tc>
          <w:tcPr>
            <w:tcW w:w="10003" w:type="dxa"/>
            <w:gridSpan w:val="3"/>
          </w:tcPr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right"/>
            </w:pPr>
            <w:r>
              <w:t>Телефон (факс) заявителя</w:t>
            </w:r>
          </w:p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C04F29" w:rsidRDefault="002C053F" w:rsidP="00D671FC">
            <w:pPr>
              <w:pStyle w:val="afc"/>
              <w:jc w:val="right"/>
            </w:pPr>
            <w:r>
              <w:t xml:space="preserve">ФИО </w:t>
            </w:r>
            <w:r w:rsidR="004A7498">
              <w:t>уполномоченного представителя заявителя</w:t>
            </w:r>
          </w:p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647C4C" w:rsidRDefault="004A7498" w:rsidP="00D671FC">
            <w:pPr>
              <w:pStyle w:val="afc"/>
              <w:jc w:val="right"/>
              <w:rPr>
                <w:lang w:val="ru-RU"/>
              </w:rPr>
            </w:pPr>
            <w:r>
              <w:t xml:space="preserve">Данные документа, удостоверяющего личность </w:t>
            </w:r>
          </w:p>
          <w:p w:rsidR="00C04F29" w:rsidRDefault="004A7498" w:rsidP="00D671FC">
            <w:pPr>
              <w:pStyle w:val="afc"/>
              <w:jc w:val="right"/>
            </w:pPr>
            <w:r>
              <w:t>представителя заявителя</w:t>
            </w:r>
          </w:p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right"/>
            </w:pPr>
            <w:r>
              <w:t>(серия, номер, каким органом и когда выдан паспорт)</w:t>
            </w:r>
          </w:p>
        </w:tc>
      </w:tr>
      <w:tr w:rsidR="00C04F29" w:rsidTr="00647C4C">
        <w:trPr>
          <w:gridBefore w:val="1"/>
          <w:wBefore w:w="222" w:type="dxa"/>
        </w:trPr>
        <w:tc>
          <w:tcPr>
            <w:tcW w:w="10003" w:type="dxa"/>
            <w:gridSpan w:val="3"/>
          </w:tcPr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647C4C" w:rsidRDefault="004A7498" w:rsidP="00D671FC">
            <w:pPr>
              <w:pStyle w:val="afc"/>
              <w:jc w:val="right"/>
              <w:rPr>
                <w:lang w:val="ru-RU"/>
              </w:rPr>
            </w:pPr>
            <w:r>
              <w:t>Документ, подтверждающий полномочия</w:t>
            </w:r>
          </w:p>
          <w:p w:rsidR="00C04F29" w:rsidRDefault="004A7498" w:rsidP="00D671FC">
            <w:pPr>
              <w:pStyle w:val="afc"/>
              <w:jc w:val="right"/>
            </w:pPr>
            <w:r>
              <w:t xml:space="preserve"> представителя заявителя</w:t>
            </w:r>
          </w:p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right"/>
            </w:pPr>
            <w:r>
              <w:t>(наименование и реквизиты документа)</w:t>
            </w:r>
          </w:p>
        </w:tc>
      </w:tr>
      <w:tr w:rsidR="00C04F29" w:rsidTr="00647C4C">
        <w:trPr>
          <w:gridBefore w:val="1"/>
          <w:wBefore w:w="222" w:type="dxa"/>
        </w:trPr>
        <w:tc>
          <w:tcPr>
            <w:tcW w:w="10003" w:type="dxa"/>
            <w:gridSpan w:val="3"/>
          </w:tcPr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  <w:p w:rsidR="00C04F29" w:rsidRDefault="004A7498" w:rsidP="00D671FC">
            <w:pPr>
              <w:pStyle w:val="afc"/>
              <w:jc w:val="right"/>
            </w:pPr>
            <w:r>
              <w:t>_____________________________________________</w:t>
            </w:r>
          </w:p>
        </w:tc>
      </w:tr>
      <w:tr w:rsidR="00C04F29">
        <w:trPr>
          <w:gridAfter w:val="1"/>
          <w:wAfter w:w="1154" w:type="dxa"/>
        </w:trPr>
        <w:tc>
          <w:tcPr>
            <w:tcW w:w="9071" w:type="dxa"/>
            <w:gridSpan w:val="3"/>
          </w:tcPr>
          <w:p w:rsidR="00C04F29" w:rsidRDefault="004A7498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C04F29" w:rsidRDefault="004A7498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исправлении допущенных опечаток и ошибок в документах, выданных по результатам предоставления </w:t>
            </w:r>
            <w:r w:rsidR="00934A47">
              <w:rPr>
                <w:rFonts w:ascii="Times New Roman" w:hAnsi="Times New Roman" w:cs="Times New Roman"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</w:tc>
      </w:tr>
      <w:tr w:rsidR="00C04F29">
        <w:trPr>
          <w:gridAfter w:val="1"/>
          <w:wAfter w:w="1154" w:type="dxa"/>
        </w:trPr>
        <w:tc>
          <w:tcPr>
            <w:tcW w:w="9071" w:type="dxa"/>
            <w:gridSpan w:val="3"/>
          </w:tcPr>
          <w:p w:rsidR="00C04F29" w:rsidRDefault="004A7498" w:rsidP="00D671F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исправить следующие опечатки (ошибки) в разрешении на право организации ярмарки/уведомлении об отказе в выдаче разрешения на право организации ярмарки:</w:t>
            </w:r>
          </w:p>
          <w:p w:rsidR="00C04F29" w:rsidRDefault="004A7498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C04F29" w:rsidRDefault="004A7498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сведения)</w:t>
            </w:r>
          </w:p>
        </w:tc>
      </w:tr>
      <w:tr w:rsidR="00C04F29">
        <w:trPr>
          <w:gridAfter w:val="1"/>
          <w:wAfter w:w="1154" w:type="dxa"/>
        </w:trPr>
        <w:tc>
          <w:tcPr>
            <w:tcW w:w="9071" w:type="dxa"/>
            <w:gridSpan w:val="3"/>
          </w:tcPr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</w:t>
            </w:r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________________________________________________________________,</w:t>
            </w:r>
          </w:p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выданным _______________________________________________________,</w:t>
            </w:r>
          </w:p>
          <w:p w:rsidR="00C04F29" w:rsidRDefault="004A7498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органа, выдавшего разрешение)</w:t>
            </w:r>
          </w:p>
        </w:tc>
      </w:tr>
      <w:tr w:rsidR="00C04F29">
        <w:trPr>
          <w:gridAfter w:val="1"/>
          <w:wAfter w:w="1154" w:type="dxa"/>
        </w:trPr>
        <w:tc>
          <w:tcPr>
            <w:tcW w:w="9071" w:type="dxa"/>
            <w:gridSpan w:val="3"/>
          </w:tcPr>
          <w:p w:rsidR="00C04F29" w:rsidRDefault="004A7498" w:rsidP="00D671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</w:t>
            </w:r>
          </w:p>
          <w:p w:rsidR="00C04F29" w:rsidRDefault="004A7498" w:rsidP="00D671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разрешения на право организации ярмарки/уведомления об отказе в выдаче разрешения на право организации ярмарки</w:t>
            </w:r>
          </w:p>
          <w:p w:rsidR="00C04F29" w:rsidRDefault="004A7498" w:rsidP="00D671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</w:t>
            </w:r>
          </w:p>
          <w:p w:rsidR="00C04F29" w:rsidRDefault="004A7498" w:rsidP="00D671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право организации ярмарки/уведомлении об отказе в выдаче разрешения на право организации ярмарки "___" __________ 20__ г.</w:t>
            </w:r>
          </w:p>
        </w:tc>
      </w:tr>
      <w:tr w:rsidR="00C04F29">
        <w:trPr>
          <w:gridAfter w:val="1"/>
          <w:wAfter w:w="1154" w:type="dxa"/>
        </w:trPr>
        <w:tc>
          <w:tcPr>
            <w:tcW w:w="9071" w:type="dxa"/>
            <w:gridSpan w:val="3"/>
          </w:tcPr>
          <w:p w:rsidR="00C04F29" w:rsidRDefault="00C04F29" w:rsidP="00D671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F29">
        <w:trPr>
          <w:gridAfter w:val="1"/>
          <w:wAfter w:w="1154" w:type="dxa"/>
        </w:trPr>
        <w:tc>
          <w:tcPr>
            <w:tcW w:w="9071" w:type="dxa"/>
            <w:gridSpan w:val="3"/>
          </w:tcPr>
          <w:p w:rsidR="00C04F29" w:rsidRDefault="004A7498" w:rsidP="00D671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 прошу (указать один из перечисленных способов):</w:t>
            </w:r>
          </w:p>
        </w:tc>
      </w:tr>
      <w:tr w:rsidR="00C04F29">
        <w:trPr>
          <w:gridAfter w:val="1"/>
          <w:wAfter w:w="1154" w:type="dxa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в МФЦ, расположенном по адресу: _____________________________________________________________________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C04F29" w:rsidP="00D6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F29">
        <w:trPr>
          <w:gridAfter w:val="1"/>
          <w:wAfter w:w="1154" w:type="dxa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Орган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29" w:rsidRDefault="00C04F29" w:rsidP="00D6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F29" w:rsidRDefault="00C04F29" w:rsidP="00D671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4F29" w:rsidRDefault="004A7498" w:rsidP="00D671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Независимо от способа подачи документов результат Услуги будет дополнительно направлен в личный кабинет на Едином портале.</w:t>
      </w:r>
    </w:p>
    <w:p w:rsidR="00C04F29" w:rsidRDefault="004A7498" w:rsidP="00D671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проинформировать меня о ходе предоставления муниципальной услуги путем направления сообщения: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567"/>
      </w:tblGrid>
      <w:tr w:rsidR="00C04F29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Региональном портале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C04F29" w:rsidP="00D6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04F29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личный кабинет на Едином портале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29" w:rsidRDefault="00C04F29" w:rsidP="00D6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04F29" w:rsidRDefault="00C04F29" w:rsidP="00D671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4F29" w:rsidRDefault="004A7498" w:rsidP="00D671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C04F29" w:rsidRDefault="004A7498" w:rsidP="00D671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Документы, подтверждающие наличие ошибок (опечаток)</w:t>
      </w:r>
    </w:p>
    <w:p w:rsidR="00C04F29" w:rsidRDefault="00C04F29" w:rsidP="00D671FC">
      <w:pPr>
        <w:pStyle w:val="afc"/>
        <w:rPr>
          <w:sz w:val="24"/>
          <w:szCs w:val="24"/>
          <w:lang w:val="ru-RU"/>
        </w:rPr>
      </w:pPr>
    </w:p>
    <w:p w:rsidR="00C04F29" w:rsidRDefault="004A7498" w:rsidP="00D671FC">
      <w:pPr>
        <w:pStyle w:val="afc"/>
        <w:ind w:firstLine="567"/>
        <w:rPr>
          <w:sz w:val="24"/>
          <w:szCs w:val="24"/>
        </w:rPr>
      </w:pPr>
      <w:r>
        <w:rPr>
          <w:sz w:val="24"/>
          <w:szCs w:val="24"/>
        </w:rPr>
        <w:t>Подлинность представленных документов и достоверность изложенных сведений подтверждаю:</w:t>
      </w:r>
    </w:p>
    <w:p w:rsidR="00C04F29" w:rsidRDefault="00C04F29" w:rsidP="00D671FC">
      <w:pPr>
        <w:pStyle w:val="afc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5272"/>
        <w:gridCol w:w="2324"/>
      </w:tblGrid>
      <w:tr w:rsidR="00C04F29" w:rsidTr="00647C4C">
        <w:tc>
          <w:tcPr>
            <w:tcW w:w="1474" w:type="dxa"/>
          </w:tcPr>
          <w:p w:rsidR="00C04F29" w:rsidRDefault="004A7498" w:rsidP="00D67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272" w:type="dxa"/>
          </w:tcPr>
          <w:p w:rsidR="00C04F29" w:rsidRDefault="004A7498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C04F29" w:rsidRDefault="002C053F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</w:t>
            </w:r>
            <w:r w:rsidR="004A7498">
              <w:rPr>
                <w:rFonts w:ascii="Times New Roman" w:hAnsi="Times New Roman" w:cs="Times New Roman"/>
                <w:sz w:val="24"/>
                <w:szCs w:val="24"/>
              </w:rPr>
              <w:t>О физического лица либо его представителя)</w:t>
            </w:r>
          </w:p>
        </w:tc>
        <w:tc>
          <w:tcPr>
            <w:tcW w:w="2324" w:type="dxa"/>
          </w:tcPr>
          <w:p w:rsidR="00C04F29" w:rsidRDefault="004A7498" w:rsidP="00D6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__________</w:t>
            </w:r>
          </w:p>
        </w:tc>
      </w:tr>
      <w:tr w:rsidR="00647C4C" w:rsidTr="00647C4C">
        <w:trPr>
          <w:trHeight w:val="276"/>
        </w:trPr>
        <w:tc>
          <w:tcPr>
            <w:tcW w:w="6746" w:type="dxa"/>
            <w:gridSpan w:val="2"/>
          </w:tcPr>
          <w:p w:rsidR="00647C4C" w:rsidRPr="00647C4C" w:rsidRDefault="00647C4C" w:rsidP="00D6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C4C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647C4C">
              <w:rPr>
                <w:rFonts w:ascii="Times New Roman" w:hAnsi="Times New Roman" w:cs="Times New Roman"/>
                <w:sz w:val="24"/>
                <w:szCs w:val="24"/>
              </w:rPr>
              <w:t>. (при наличии)</w:t>
            </w:r>
          </w:p>
        </w:tc>
        <w:tc>
          <w:tcPr>
            <w:tcW w:w="2324" w:type="dxa"/>
            <w:vMerge w:val="restart"/>
          </w:tcPr>
          <w:p w:rsidR="00647C4C" w:rsidRDefault="00647C4C" w:rsidP="00D67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F29" w:rsidRDefault="004A7498" w:rsidP="00D671FC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 w:clear="all"/>
      </w:r>
      <w:r w:rsidR="001E27C2">
        <w:rPr>
          <w:color w:val="000000"/>
          <w:sz w:val="24"/>
          <w:szCs w:val="24"/>
          <w:lang w:val="ru-RU"/>
        </w:rPr>
        <w:lastRenderedPageBreak/>
        <w:t>Форма 4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647C4C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C04F29" w:rsidRDefault="002C053F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ru-RU"/>
        </w:rPr>
        <w:t>ФИО</w:t>
      </w:r>
      <w:r w:rsidR="004A7498">
        <w:rPr>
          <w:color w:val="000000"/>
          <w:sz w:val="24"/>
          <w:szCs w:val="24"/>
        </w:rPr>
        <w:t>)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 w:rsidR="00915D54">
        <w:rPr>
          <w:sz w:val="24"/>
          <w:szCs w:val="24"/>
          <w:lang w:val="ru-RU"/>
        </w:rPr>
        <w:t>Выдача разрешения на право организации ярмарки</w:t>
      </w:r>
      <w:r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>, осуществляемой Оператором.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C04F29" w:rsidRDefault="004A7498" w:rsidP="00D671FC">
      <w:pPr>
        <w:pStyle w:val="afb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фамилию, имя, отчество;</w:t>
      </w:r>
    </w:p>
    <w:p w:rsidR="00C04F29" w:rsidRDefault="004A7498" w:rsidP="00D671FC">
      <w:pPr>
        <w:pStyle w:val="afb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дату и место рождения;</w:t>
      </w:r>
    </w:p>
    <w:p w:rsidR="00C04F29" w:rsidRDefault="004A7498" w:rsidP="00D671FC">
      <w:pPr>
        <w:pStyle w:val="afb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место проживания;</w:t>
      </w:r>
    </w:p>
    <w:p w:rsidR="00C04F29" w:rsidRDefault="004A7498" w:rsidP="00D671FC">
      <w:pPr>
        <w:pStyle w:val="afb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567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 СНИЛС;</w:t>
      </w:r>
    </w:p>
    <w:p w:rsidR="00C04F29" w:rsidRDefault="004A7498" w:rsidP="00D671FC">
      <w:pPr>
        <w:pStyle w:val="afb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ИНН;</w:t>
      </w:r>
    </w:p>
    <w:p w:rsidR="00C04F29" w:rsidRDefault="004A7498" w:rsidP="00D671FC">
      <w:pPr>
        <w:pStyle w:val="afb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контактный телефон;</w:t>
      </w:r>
    </w:p>
    <w:p w:rsidR="00C04F29" w:rsidRDefault="004A7498" w:rsidP="00D671FC">
      <w:pPr>
        <w:pStyle w:val="afb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почтовый адрес.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0" w:tooltip="https://login.consultant.ru/link/?req=doc&amp;base=LAW&amp;n=500102&amp;date=19.08.2025" w:history="1">
        <w:r w:rsidRPr="00647C4C">
          <w:rPr>
            <w:rStyle w:val="afa"/>
            <w:color w:val="auto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C04F29" w:rsidRDefault="002C053F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</w:t>
      </w:r>
      <w:r>
        <w:rPr>
          <w:sz w:val="24"/>
          <w:szCs w:val="24"/>
        </w:rPr>
        <w:t>(ФИО физического лица либо его представителя)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Федерального </w:t>
      </w:r>
      <w:hyperlink r:id="rId11" w:tooltip="https://login.consultant.ru/link/?req=doc&amp;base=LAW&amp;n=500102&amp;date=19.08.2025" w:history="1">
        <w:r w:rsidRPr="00647C4C">
          <w:rPr>
            <w:rStyle w:val="afa"/>
            <w:color w:val="auto"/>
            <w:sz w:val="24"/>
            <w:szCs w:val="24"/>
            <w:u w:val="none"/>
          </w:rPr>
          <w:t>закона</w:t>
        </w:r>
      </w:hyperlink>
      <w:r w:rsidRPr="00647C4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 27 июля 2006 г. N 152-ФЗ "О персональных данных", права и обязанности в области защиты персональных данных мне разъяснены.</w:t>
      </w:r>
    </w:p>
    <w:p w:rsidR="00C04F29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15D54" w:rsidRDefault="004A7498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C04F29" w:rsidRDefault="00915D54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_</w:t>
      </w:r>
      <w:r w:rsidR="004A7498">
        <w:rPr>
          <w:color w:val="000000"/>
          <w:sz w:val="24"/>
          <w:szCs w:val="24"/>
        </w:rPr>
        <w:t>__ ________________________________________________</w:t>
      </w:r>
    </w:p>
    <w:p w:rsidR="00C04F29" w:rsidRPr="002C053F" w:rsidRDefault="00915D54" w:rsidP="00D671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</w:t>
      </w:r>
      <w:r w:rsidR="002C053F">
        <w:rPr>
          <w:color w:val="000000"/>
          <w:sz w:val="24"/>
          <w:szCs w:val="24"/>
        </w:rPr>
        <w:t xml:space="preserve">подпись </w:t>
      </w:r>
      <w:r w:rsidR="002C053F">
        <w:rPr>
          <w:sz w:val="24"/>
          <w:szCs w:val="24"/>
        </w:rPr>
        <w:t>(ФИО физического лица либо его представителя)</w:t>
      </w:r>
    </w:p>
    <w:p w:rsidR="00C04F29" w:rsidRDefault="00C04F29" w:rsidP="00D671FC">
      <w:pPr>
        <w:pStyle w:val="afc"/>
        <w:rPr>
          <w:sz w:val="24"/>
          <w:szCs w:val="24"/>
        </w:rPr>
      </w:pPr>
    </w:p>
    <w:sectPr w:rsidR="00C04F29" w:rsidSect="00D671FC">
      <w:headerReference w:type="default" r:id="rId12"/>
      <w:pgSz w:w="11906" w:h="16838"/>
      <w:pgMar w:top="567" w:right="567" w:bottom="709" w:left="1134" w:header="426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ABA" w:rsidRDefault="00BB2ABA">
      <w:r>
        <w:separator/>
      </w:r>
    </w:p>
  </w:endnote>
  <w:endnote w:type="continuationSeparator" w:id="0">
    <w:p w:rsidR="00BB2ABA" w:rsidRDefault="00BB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ABA" w:rsidRDefault="00BB2ABA">
      <w:r>
        <w:separator/>
      </w:r>
    </w:p>
  </w:footnote>
  <w:footnote w:type="continuationSeparator" w:id="0">
    <w:p w:rsidR="00BB2ABA" w:rsidRDefault="00BB2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8EE" w:rsidRDefault="001D28EE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60A1"/>
    <w:multiLevelType w:val="multilevel"/>
    <w:tmpl w:val="4ADC4484"/>
    <w:lvl w:ilvl="0">
      <w:start w:val="1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C72DCE"/>
    <w:multiLevelType w:val="multilevel"/>
    <w:tmpl w:val="D72424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463078"/>
    <w:multiLevelType w:val="hybridMultilevel"/>
    <w:tmpl w:val="37647BCE"/>
    <w:lvl w:ilvl="0" w:tplc="17403FA6">
      <w:start w:val="1"/>
      <w:numFmt w:val="decimal"/>
      <w:lvlText w:val="%1)"/>
      <w:lvlJc w:val="left"/>
      <w:pPr>
        <w:ind w:left="1069" w:hanging="360"/>
      </w:pPr>
    </w:lvl>
    <w:lvl w:ilvl="1" w:tplc="1BE8E980">
      <w:start w:val="1"/>
      <w:numFmt w:val="lowerLetter"/>
      <w:lvlText w:val="%2."/>
      <w:lvlJc w:val="left"/>
      <w:pPr>
        <w:ind w:left="1789" w:hanging="360"/>
      </w:pPr>
    </w:lvl>
    <w:lvl w:ilvl="2" w:tplc="57DAA566">
      <w:start w:val="1"/>
      <w:numFmt w:val="lowerRoman"/>
      <w:lvlText w:val="%3."/>
      <w:lvlJc w:val="right"/>
      <w:pPr>
        <w:ind w:left="2509" w:hanging="180"/>
      </w:pPr>
    </w:lvl>
    <w:lvl w:ilvl="3" w:tplc="BC6AD2C4">
      <w:start w:val="1"/>
      <w:numFmt w:val="decimal"/>
      <w:lvlText w:val="%4."/>
      <w:lvlJc w:val="left"/>
      <w:pPr>
        <w:ind w:left="3229" w:hanging="360"/>
      </w:pPr>
    </w:lvl>
    <w:lvl w:ilvl="4" w:tplc="448875D4">
      <w:start w:val="1"/>
      <w:numFmt w:val="lowerLetter"/>
      <w:lvlText w:val="%5."/>
      <w:lvlJc w:val="left"/>
      <w:pPr>
        <w:ind w:left="3949" w:hanging="360"/>
      </w:pPr>
    </w:lvl>
    <w:lvl w:ilvl="5" w:tplc="E0F47D42">
      <w:start w:val="1"/>
      <w:numFmt w:val="lowerRoman"/>
      <w:lvlText w:val="%6."/>
      <w:lvlJc w:val="right"/>
      <w:pPr>
        <w:ind w:left="4669" w:hanging="180"/>
      </w:pPr>
    </w:lvl>
    <w:lvl w:ilvl="6" w:tplc="EC2C163C">
      <w:start w:val="1"/>
      <w:numFmt w:val="decimal"/>
      <w:lvlText w:val="%7."/>
      <w:lvlJc w:val="left"/>
      <w:pPr>
        <w:ind w:left="5389" w:hanging="360"/>
      </w:pPr>
    </w:lvl>
    <w:lvl w:ilvl="7" w:tplc="3B302EAC">
      <w:start w:val="1"/>
      <w:numFmt w:val="lowerLetter"/>
      <w:lvlText w:val="%8."/>
      <w:lvlJc w:val="left"/>
      <w:pPr>
        <w:ind w:left="6109" w:hanging="360"/>
      </w:pPr>
    </w:lvl>
    <w:lvl w:ilvl="8" w:tplc="F94C6A4E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C94D3D"/>
    <w:multiLevelType w:val="hybridMultilevel"/>
    <w:tmpl w:val="A6D48282"/>
    <w:lvl w:ilvl="0" w:tplc="2420662A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CE10BD0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382C6D16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4A32D626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114E4218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E04AF528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938E31D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FEBE4DD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0DAE090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4">
    <w:nsid w:val="26C57E9D"/>
    <w:multiLevelType w:val="multilevel"/>
    <w:tmpl w:val="55E0017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821432A"/>
    <w:multiLevelType w:val="multilevel"/>
    <w:tmpl w:val="C97E85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180AD3"/>
    <w:multiLevelType w:val="hybridMultilevel"/>
    <w:tmpl w:val="C4CA3116"/>
    <w:lvl w:ilvl="0" w:tplc="7108B460">
      <w:start w:val="1"/>
      <w:numFmt w:val="decimal"/>
      <w:lvlText w:val="%1."/>
      <w:lvlJc w:val="left"/>
      <w:pPr>
        <w:ind w:left="709" w:hanging="360"/>
      </w:pPr>
    </w:lvl>
    <w:lvl w:ilvl="1" w:tplc="78921F4A">
      <w:start w:val="1"/>
      <w:numFmt w:val="lowerLetter"/>
      <w:lvlText w:val="%2."/>
      <w:lvlJc w:val="left"/>
      <w:pPr>
        <w:ind w:left="1429" w:hanging="360"/>
      </w:pPr>
    </w:lvl>
    <w:lvl w:ilvl="2" w:tplc="C724694E">
      <w:start w:val="1"/>
      <w:numFmt w:val="lowerRoman"/>
      <w:lvlText w:val="%3."/>
      <w:lvlJc w:val="right"/>
      <w:pPr>
        <w:ind w:left="2149" w:hanging="180"/>
      </w:pPr>
    </w:lvl>
    <w:lvl w:ilvl="3" w:tplc="45D45486">
      <w:start w:val="1"/>
      <w:numFmt w:val="decimal"/>
      <w:lvlText w:val="%4."/>
      <w:lvlJc w:val="left"/>
      <w:pPr>
        <w:ind w:left="2869" w:hanging="360"/>
      </w:pPr>
    </w:lvl>
    <w:lvl w:ilvl="4" w:tplc="3036DC22">
      <w:start w:val="1"/>
      <w:numFmt w:val="lowerLetter"/>
      <w:lvlText w:val="%5."/>
      <w:lvlJc w:val="left"/>
      <w:pPr>
        <w:ind w:left="3589" w:hanging="360"/>
      </w:pPr>
    </w:lvl>
    <w:lvl w:ilvl="5" w:tplc="93E68BA2">
      <w:start w:val="1"/>
      <w:numFmt w:val="lowerRoman"/>
      <w:lvlText w:val="%6."/>
      <w:lvlJc w:val="right"/>
      <w:pPr>
        <w:ind w:left="4309" w:hanging="180"/>
      </w:pPr>
    </w:lvl>
    <w:lvl w:ilvl="6" w:tplc="404E6AE8">
      <w:start w:val="1"/>
      <w:numFmt w:val="decimal"/>
      <w:lvlText w:val="%7."/>
      <w:lvlJc w:val="left"/>
      <w:pPr>
        <w:ind w:left="5029" w:hanging="360"/>
      </w:pPr>
    </w:lvl>
    <w:lvl w:ilvl="7" w:tplc="C660D978">
      <w:start w:val="1"/>
      <w:numFmt w:val="lowerLetter"/>
      <w:lvlText w:val="%8."/>
      <w:lvlJc w:val="left"/>
      <w:pPr>
        <w:ind w:left="5749" w:hanging="360"/>
      </w:pPr>
    </w:lvl>
    <w:lvl w:ilvl="8" w:tplc="65168F86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30462122"/>
    <w:multiLevelType w:val="hybridMultilevel"/>
    <w:tmpl w:val="806ADD4A"/>
    <w:lvl w:ilvl="0" w:tplc="E7BEEA94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</w:rPr>
    </w:lvl>
    <w:lvl w:ilvl="1" w:tplc="D044508C">
      <w:start w:val="1"/>
      <w:numFmt w:val="lowerLetter"/>
      <w:lvlText w:val="%2."/>
      <w:lvlJc w:val="left"/>
      <w:pPr>
        <w:ind w:left="1647" w:hanging="360"/>
      </w:pPr>
    </w:lvl>
    <w:lvl w:ilvl="2" w:tplc="8EC20CF4">
      <w:start w:val="1"/>
      <w:numFmt w:val="lowerRoman"/>
      <w:lvlText w:val="%3."/>
      <w:lvlJc w:val="right"/>
      <w:pPr>
        <w:ind w:left="2367" w:hanging="180"/>
      </w:pPr>
    </w:lvl>
    <w:lvl w:ilvl="3" w:tplc="6E2AE35E">
      <w:start w:val="1"/>
      <w:numFmt w:val="decimal"/>
      <w:lvlText w:val="%4."/>
      <w:lvlJc w:val="left"/>
      <w:pPr>
        <w:ind w:left="3087" w:hanging="360"/>
      </w:pPr>
    </w:lvl>
    <w:lvl w:ilvl="4" w:tplc="13C01600">
      <w:start w:val="1"/>
      <w:numFmt w:val="lowerLetter"/>
      <w:lvlText w:val="%5."/>
      <w:lvlJc w:val="left"/>
      <w:pPr>
        <w:ind w:left="3807" w:hanging="360"/>
      </w:pPr>
    </w:lvl>
    <w:lvl w:ilvl="5" w:tplc="42064C9E">
      <w:start w:val="1"/>
      <w:numFmt w:val="lowerRoman"/>
      <w:lvlText w:val="%6."/>
      <w:lvlJc w:val="right"/>
      <w:pPr>
        <w:ind w:left="4527" w:hanging="180"/>
      </w:pPr>
    </w:lvl>
    <w:lvl w:ilvl="6" w:tplc="BC3E289A">
      <w:start w:val="1"/>
      <w:numFmt w:val="decimal"/>
      <w:lvlText w:val="%7."/>
      <w:lvlJc w:val="left"/>
      <w:pPr>
        <w:ind w:left="5247" w:hanging="360"/>
      </w:pPr>
    </w:lvl>
    <w:lvl w:ilvl="7" w:tplc="0FD2278E">
      <w:start w:val="1"/>
      <w:numFmt w:val="lowerLetter"/>
      <w:lvlText w:val="%8."/>
      <w:lvlJc w:val="left"/>
      <w:pPr>
        <w:ind w:left="5967" w:hanging="360"/>
      </w:pPr>
    </w:lvl>
    <w:lvl w:ilvl="8" w:tplc="DADE19F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467A69"/>
    <w:multiLevelType w:val="multilevel"/>
    <w:tmpl w:val="8ADA65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CAD0595"/>
    <w:multiLevelType w:val="hybridMultilevel"/>
    <w:tmpl w:val="A858BD00"/>
    <w:lvl w:ilvl="0" w:tplc="310C1F26">
      <w:start w:val="1"/>
      <w:numFmt w:val="decimal"/>
      <w:lvlText w:val=""/>
      <w:lvlJc w:val="left"/>
      <w:pPr>
        <w:ind w:left="360" w:hanging="360"/>
      </w:pPr>
    </w:lvl>
    <w:lvl w:ilvl="1" w:tplc="4FC218DA">
      <w:start w:val="1"/>
      <w:numFmt w:val="decimal"/>
      <w:lvlText w:val="%2)"/>
      <w:lvlJc w:val="left"/>
      <w:pPr>
        <w:ind w:left="720" w:hanging="360"/>
      </w:pPr>
      <w:rPr>
        <w:color w:val="000000"/>
      </w:rPr>
    </w:lvl>
    <w:lvl w:ilvl="2" w:tplc="D7626D00">
      <w:start w:val="1"/>
      <w:numFmt w:val="lowerRoman"/>
      <w:lvlText w:val="%3)"/>
      <w:lvlJc w:val="left"/>
      <w:pPr>
        <w:ind w:left="1080" w:hanging="360"/>
      </w:pPr>
    </w:lvl>
    <w:lvl w:ilvl="3" w:tplc="0DC4847E">
      <w:start w:val="1"/>
      <w:numFmt w:val="decimal"/>
      <w:lvlText w:val="(%4)"/>
      <w:lvlJc w:val="left"/>
      <w:pPr>
        <w:ind w:left="1440" w:hanging="360"/>
      </w:pPr>
    </w:lvl>
    <w:lvl w:ilvl="4" w:tplc="53A2E6B2">
      <w:start w:val="1"/>
      <w:numFmt w:val="lowerLetter"/>
      <w:lvlText w:val="(%5)"/>
      <w:lvlJc w:val="left"/>
      <w:pPr>
        <w:ind w:left="1800" w:hanging="360"/>
      </w:pPr>
    </w:lvl>
    <w:lvl w:ilvl="5" w:tplc="D7E627C4">
      <w:start w:val="1"/>
      <w:numFmt w:val="lowerRoman"/>
      <w:lvlText w:val="(%6)"/>
      <w:lvlJc w:val="left"/>
      <w:pPr>
        <w:ind w:left="2160" w:hanging="360"/>
      </w:pPr>
    </w:lvl>
    <w:lvl w:ilvl="6" w:tplc="023C1CEE">
      <w:start w:val="1"/>
      <w:numFmt w:val="decimal"/>
      <w:lvlText w:val="%7."/>
      <w:lvlJc w:val="left"/>
      <w:pPr>
        <w:ind w:left="2520" w:hanging="360"/>
      </w:pPr>
    </w:lvl>
    <w:lvl w:ilvl="7" w:tplc="16900392">
      <w:start w:val="1"/>
      <w:numFmt w:val="lowerLetter"/>
      <w:lvlText w:val="%8."/>
      <w:lvlJc w:val="left"/>
      <w:pPr>
        <w:ind w:left="2880" w:hanging="360"/>
      </w:pPr>
    </w:lvl>
    <w:lvl w:ilvl="8" w:tplc="323688C4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DA0591F"/>
    <w:multiLevelType w:val="multilevel"/>
    <w:tmpl w:val="717C41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1DA0821"/>
    <w:multiLevelType w:val="multilevel"/>
    <w:tmpl w:val="48204F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B693832"/>
    <w:multiLevelType w:val="multilevel"/>
    <w:tmpl w:val="673E4A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BAB2457"/>
    <w:multiLevelType w:val="hybridMultilevel"/>
    <w:tmpl w:val="A3162C10"/>
    <w:lvl w:ilvl="0" w:tplc="E196C0B4">
      <w:start w:val="1"/>
      <w:numFmt w:val="decimal"/>
      <w:lvlText w:val="%1)"/>
      <w:lvlJc w:val="left"/>
      <w:pPr>
        <w:ind w:left="1417" w:hanging="360"/>
      </w:pPr>
    </w:lvl>
    <w:lvl w:ilvl="1" w:tplc="6ACCAFF6">
      <w:start w:val="1"/>
      <w:numFmt w:val="lowerLetter"/>
      <w:lvlText w:val="%2."/>
      <w:lvlJc w:val="left"/>
      <w:pPr>
        <w:ind w:left="2137" w:hanging="360"/>
      </w:pPr>
    </w:lvl>
    <w:lvl w:ilvl="2" w:tplc="14EC1C20">
      <w:start w:val="1"/>
      <w:numFmt w:val="lowerRoman"/>
      <w:lvlText w:val="%3."/>
      <w:lvlJc w:val="right"/>
      <w:pPr>
        <w:ind w:left="2857" w:hanging="180"/>
      </w:pPr>
    </w:lvl>
    <w:lvl w:ilvl="3" w:tplc="3D708490">
      <w:start w:val="1"/>
      <w:numFmt w:val="decimal"/>
      <w:lvlText w:val="%4."/>
      <w:lvlJc w:val="left"/>
      <w:pPr>
        <w:ind w:left="3577" w:hanging="360"/>
      </w:pPr>
    </w:lvl>
    <w:lvl w:ilvl="4" w:tplc="E88CCD02">
      <w:start w:val="1"/>
      <w:numFmt w:val="lowerLetter"/>
      <w:lvlText w:val="%5."/>
      <w:lvlJc w:val="left"/>
      <w:pPr>
        <w:ind w:left="4297" w:hanging="360"/>
      </w:pPr>
    </w:lvl>
    <w:lvl w:ilvl="5" w:tplc="564E59BE">
      <w:start w:val="1"/>
      <w:numFmt w:val="lowerRoman"/>
      <w:lvlText w:val="%6."/>
      <w:lvlJc w:val="right"/>
      <w:pPr>
        <w:ind w:left="5017" w:hanging="180"/>
      </w:pPr>
    </w:lvl>
    <w:lvl w:ilvl="6" w:tplc="5D424440">
      <w:start w:val="1"/>
      <w:numFmt w:val="decimal"/>
      <w:lvlText w:val="%7."/>
      <w:lvlJc w:val="left"/>
      <w:pPr>
        <w:ind w:left="5737" w:hanging="360"/>
      </w:pPr>
    </w:lvl>
    <w:lvl w:ilvl="7" w:tplc="BE705F9C">
      <w:start w:val="1"/>
      <w:numFmt w:val="lowerLetter"/>
      <w:lvlText w:val="%8."/>
      <w:lvlJc w:val="left"/>
      <w:pPr>
        <w:ind w:left="6457" w:hanging="360"/>
      </w:pPr>
    </w:lvl>
    <w:lvl w:ilvl="8" w:tplc="6770A6CA">
      <w:start w:val="1"/>
      <w:numFmt w:val="lowerRoman"/>
      <w:lvlText w:val="%9."/>
      <w:lvlJc w:val="right"/>
      <w:pPr>
        <w:ind w:left="7177" w:hanging="180"/>
      </w:pPr>
    </w:lvl>
  </w:abstractNum>
  <w:abstractNum w:abstractNumId="14">
    <w:nsid w:val="4C454A5C"/>
    <w:multiLevelType w:val="multilevel"/>
    <w:tmpl w:val="7FF2FD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C5B7C9D"/>
    <w:multiLevelType w:val="hybridMultilevel"/>
    <w:tmpl w:val="DD7C8FD4"/>
    <w:lvl w:ilvl="0" w:tplc="33A6EF44">
      <w:start w:val="1"/>
      <w:numFmt w:val="decimal"/>
      <w:lvlText w:val="%1)"/>
      <w:lvlJc w:val="left"/>
      <w:pPr>
        <w:ind w:left="1069" w:hanging="360"/>
      </w:pPr>
    </w:lvl>
    <w:lvl w:ilvl="1" w:tplc="9306D022">
      <w:start w:val="1"/>
      <w:numFmt w:val="lowerLetter"/>
      <w:lvlText w:val="%2."/>
      <w:lvlJc w:val="left"/>
      <w:pPr>
        <w:ind w:left="1789" w:hanging="360"/>
      </w:pPr>
    </w:lvl>
    <w:lvl w:ilvl="2" w:tplc="52E447E6">
      <w:start w:val="1"/>
      <w:numFmt w:val="lowerRoman"/>
      <w:lvlText w:val="%3."/>
      <w:lvlJc w:val="right"/>
      <w:pPr>
        <w:ind w:left="2509" w:hanging="180"/>
      </w:pPr>
    </w:lvl>
    <w:lvl w:ilvl="3" w:tplc="93A804CE">
      <w:start w:val="1"/>
      <w:numFmt w:val="decimal"/>
      <w:lvlText w:val="%4."/>
      <w:lvlJc w:val="left"/>
      <w:pPr>
        <w:ind w:left="3229" w:hanging="360"/>
      </w:pPr>
    </w:lvl>
    <w:lvl w:ilvl="4" w:tplc="B9207466">
      <w:start w:val="1"/>
      <w:numFmt w:val="lowerLetter"/>
      <w:lvlText w:val="%5."/>
      <w:lvlJc w:val="left"/>
      <w:pPr>
        <w:ind w:left="3949" w:hanging="360"/>
      </w:pPr>
    </w:lvl>
    <w:lvl w:ilvl="5" w:tplc="0F6E4C30">
      <w:start w:val="1"/>
      <w:numFmt w:val="lowerRoman"/>
      <w:lvlText w:val="%6."/>
      <w:lvlJc w:val="right"/>
      <w:pPr>
        <w:ind w:left="4669" w:hanging="180"/>
      </w:pPr>
    </w:lvl>
    <w:lvl w:ilvl="6" w:tplc="36722782">
      <w:start w:val="1"/>
      <w:numFmt w:val="decimal"/>
      <w:lvlText w:val="%7."/>
      <w:lvlJc w:val="left"/>
      <w:pPr>
        <w:ind w:left="5389" w:hanging="360"/>
      </w:pPr>
    </w:lvl>
    <w:lvl w:ilvl="7" w:tplc="200EFDDE">
      <w:start w:val="1"/>
      <w:numFmt w:val="lowerLetter"/>
      <w:lvlText w:val="%8."/>
      <w:lvlJc w:val="left"/>
      <w:pPr>
        <w:ind w:left="6109" w:hanging="360"/>
      </w:pPr>
    </w:lvl>
    <w:lvl w:ilvl="8" w:tplc="E0BAD7F4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CE2590"/>
    <w:multiLevelType w:val="hybridMultilevel"/>
    <w:tmpl w:val="64D0F8BA"/>
    <w:lvl w:ilvl="0" w:tplc="8294FE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09CC5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4089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7AA4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B059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602B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3413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7C9E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8206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5215433D"/>
    <w:multiLevelType w:val="hybridMultilevel"/>
    <w:tmpl w:val="83FAAA1A"/>
    <w:lvl w:ilvl="0" w:tplc="571E867C">
      <w:start w:val="1"/>
      <w:numFmt w:val="decimal"/>
      <w:lvlText w:val="%1."/>
      <w:lvlJc w:val="left"/>
      <w:pPr>
        <w:ind w:left="709" w:hanging="360"/>
      </w:pPr>
    </w:lvl>
    <w:lvl w:ilvl="1" w:tplc="E6640878">
      <w:start w:val="1"/>
      <w:numFmt w:val="lowerLetter"/>
      <w:lvlText w:val="%2."/>
      <w:lvlJc w:val="left"/>
      <w:pPr>
        <w:ind w:left="1429" w:hanging="360"/>
      </w:pPr>
    </w:lvl>
    <w:lvl w:ilvl="2" w:tplc="385CAF60">
      <w:start w:val="1"/>
      <w:numFmt w:val="lowerRoman"/>
      <w:lvlText w:val="%3."/>
      <w:lvlJc w:val="right"/>
      <w:pPr>
        <w:ind w:left="2149" w:hanging="180"/>
      </w:pPr>
    </w:lvl>
    <w:lvl w:ilvl="3" w:tplc="6D9098BC">
      <w:start w:val="1"/>
      <w:numFmt w:val="decimal"/>
      <w:lvlText w:val="%4."/>
      <w:lvlJc w:val="left"/>
      <w:pPr>
        <w:ind w:left="2869" w:hanging="360"/>
      </w:pPr>
    </w:lvl>
    <w:lvl w:ilvl="4" w:tplc="F51E3E7A">
      <w:start w:val="1"/>
      <w:numFmt w:val="lowerLetter"/>
      <w:lvlText w:val="%5."/>
      <w:lvlJc w:val="left"/>
      <w:pPr>
        <w:ind w:left="3589" w:hanging="360"/>
      </w:pPr>
    </w:lvl>
    <w:lvl w:ilvl="5" w:tplc="2D78E316">
      <w:start w:val="1"/>
      <w:numFmt w:val="lowerRoman"/>
      <w:lvlText w:val="%6."/>
      <w:lvlJc w:val="right"/>
      <w:pPr>
        <w:ind w:left="4309" w:hanging="180"/>
      </w:pPr>
    </w:lvl>
    <w:lvl w:ilvl="6" w:tplc="589A9C70">
      <w:start w:val="1"/>
      <w:numFmt w:val="decimal"/>
      <w:lvlText w:val="%7."/>
      <w:lvlJc w:val="left"/>
      <w:pPr>
        <w:ind w:left="5029" w:hanging="360"/>
      </w:pPr>
    </w:lvl>
    <w:lvl w:ilvl="7" w:tplc="FA564FA6">
      <w:start w:val="1"/>
      <w:numFmt w:val="lowerLetter"/>
      <w:lvlText w:val="%8."/>
      <w:lvlJc w:val="left"/>
      <w:pPr>
        <w:ind w:left="5749" w:hanging="360"/>
      </w:pPr>
    </w:lvl>
    <w:lvl w:ilvl="8" w:tplc="2168F558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39F4F93"/>
    <w:multiLevelType w:val="multilevel"/>
    <w:tmpl w:val="578A9C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DD333DD"/>
    <w:multiLevelType w:val="hybridMultilevel"/>
    <w:tmpl w:val="C5303F26"/>
    <w:lvl w:ilvl="0" w:tplc="24B45A4A">
      <w:start w:val="1"/>
      <w:numFmt w:val="decimal"/>
      <w:lvlText w:val=""/>
      <w:lvlJc w:val="left"/>
      <w:pPr>
        <w:ind w:left="360" w:hanging="360"/>
      </w:pPr>
    </w:lvl>
    <w:lvl w:ilvl="1" w:tplc="1C820340">
      <w:start w:val="1"/>
      <w:numFmt w:val="decimal"/>
      <w:lvlText w:val="%2)"/>
      <w:lvlJc w:val="left"/>
      <w:pPr>
        <w:ind w:left="720" w:hanging="360"/>
      </w:pPr>
      <w:rPr>
        <w:color w:val="000000"/>
      </w:rPr>
    </w:lvl>
    <w:lvl w:ilvl="2" w:tplc="2570B62A">
      <w:start w:val="1"/>
      <w:numFmt w:val="lowerRoman"/>
      <w:lvlText w:val="%3)"/>
      <w:lvlJc w:val="left"/>
      <w:pPr>
        <w:ind w:left="1080" w:hanging="360"/>
      </w:pPr>
    </w:lvl>
    <w:lvl w:ilvl="3" w:tplc="F6A2488E">
      <w:start w:val="1"/>
      <w:numFmt w:val="decimal"/>
      <w:lvlText w:val="(%4)"/>
      <w:lvlJc w:val="left"/>
      <w:pPr>
        <w:ind w:left="1440" w:hanging="360"/>
      </w:pPr>
    </w:lvl>
    <w:lvl w:ilvl="4" w:tplc="CB5E8068">
      <w:start w:val="1"/>
      <w:numFmt w:val="lowerLetter"/>
      <w:lvlText w:val="(%5)"/>
      <w:lvlJc w:val="left"/>
      <w:pPr>
        <w:ind w:left="1800" w:hanging="360"/>
      </w:pPr>
    </w:lvl>
    <w:lvl w:ilvl="5" w:tplc="859074C0">
      <w:start w:val="1"/>
      <w:numFmt w:val="lowerRoman"/>
      <w:lvlText w:val="(%6)"/>
      <w:lvlJc w:val="left"/>
      <w:pPr>
        <w:ind w:left="2160" w:hanging="360"/>
      </w:pPr>
    </w:lvl>
    <w:lvl w:ilvl="6" w:tplc="4C548D80">
      <w:start w:val="1"/>
      <w:numFmt w:val="decimal"/>
      <w:lvlText w:val="%7."/>
      <w:lvlJc w:val="left"/>
      <w:pPr>
        <w:ind w:left="2520" w:hanging="360"/>
      </w:pPr>
    </w:lvl>
    <w:lvl w:ilvl="7" w:tplc="0C36AF86">
      <w:start w:val="1"/>
      <w:numFmt w:val="lowerLetter"/>
      <w:lvlText w:val="%8."/>
      <w:lvlJc w:val="left"/>
      <w:pPr>
        <w:ind w:left="2880" w:hanging="360"/>
      </w:pPr>
    </w:lvl>
    <w:lvl w:ilvl="8" w:tplc="449EE4F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F160895"/>
    <w:multiLevelType w:val="multilevel"/>
    <w:tmpl w:val="E31A0C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077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F7B430B"/>
    <w:multiLevelType w:val="hybridMultilevel"/>
    <w:tmpl w:val="9F749276"/>
    <w:lvl w:ilvl="0" w:tplc="516C1A4E">
      <w:start w:val="1"/>
      <w:numFmt w:val="decimal"/>
      <w:lvlText w:val=""/>
      <w:lvlJc w:val="left"/>
      <w:pPr>
        <w:ind w:left="360" w:hanging="360"/>
      </w:pPr>
    </w:lvl>
    <w:lvl w:ilvl="1" w:tplc="A536BCAC">
      <w:start w:val="1"/>
      <w:numFmt w:val="decimal"/>
      <w:lvlText w:val="%2)"/>
      <w:lvlJc w:val="left"/>
      <w:pPr>
        <w:ind w:left="720" w:hanging="360"/>
      </w:pPr>
      <w:rPr>
        <w:color w:val="000000"/>
      </w:rPr>
    </w:lvl>
    <w:lvl w:ilvl="2" w:tplc="A29A948A">
      <w:start w:val="1"/>
      <w:numFmt w:val="lowerRoman"/>
      <w:lvlText w:val="%3)"/>
      <w:lvlJc w:val="left"/>
      <w:pPr>
        <w:ind w:left="1080" w:hanging="360"/>
      </w:pPr>
    </w:lvl>
    <w:lvl w:ilvl="3" w:tplc="DB30421A">
      <w:start w:val="1"/>
      <w:numFmt w:val="decimal"/>
      <w:lvlText w:val="(%4)"/>
      <w:lvlJc w:val="left"/>
      <w:pPr>
        <w:ind w:left="1440" w:hanging="360"/>
      </w:pPr>
    </w:lvl>
    <w:lvl w:ilvl="4" w:tplc="73420B82">
      <w:start w:val="1"/>
      <w:numFmt w:val="lowerLetter"/>
      <w:lvlText w:val="(%5)"/>
      <w:lvlJc w:val="left"/>
      <w:pPr>
        <w:ind w:left="1800" w:hanging="360"/>
      </w:pPr>
    </w:lvl>
    <w:lvl w:ilvl="5" w:tplc="CAC0E516">
      <w:start w:val="1"/>
      <w:numFmt w:val="lowerRoman"/>
      <w:lvlText w:val="(%6)"/>
      <w:lvlJc w:val="left"/>
      <w:pPr>
        <w:ind w:left="2160" w:hanging="360"/>
      </w:pPr>
    </w:lvl>
    <w:lvl w:ilvl="6" w:tplc="002849C2">
      <w:start w:val="1"/>
      <w:numFmt w:val="decimal"/>
      <w:lvlText w:val="%7."/>
      <w:lvlJc w:val="left"/>
      <w:pPr>
        <w:ind w:left="2520" w:hanging="360"/>
      </w:pPr>
    </w:lvl>
    <w:lvl w:ilvl="7" w:tplc="EDCC6B0A">
      <w:start w:val="1"/>
      <w:numFmt w:val="lowerLetter"/>
      <w:lvlText w:val="%8."/>
      <w:lvlJc w:val="left"/>
      <w:pPr>
        <w:ind w:left="2880" w:hanging="360"/>
      </w:pPr>
    </w:lvl>
    <w:lvl w:ilvl="8" w:tplc="EFB479F6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0D1003E"/>
    <w:multiLevelType w:val="multilevel"/>
    <w:tmpl w:val="FE328D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3C54DA1"/>
    <w:multiLevelType w:val="hybridMultilevel"/>
    <w:tmpl w:val="CC4C228A"/>
    <w:lvl w:ilvl="0" w:tplc="667290A2">
      <w:start w:val="1"/>
      <w:numFmt w:val="decimal"/>
      <w:lvlText w:val="%1."/>
      <w:lvlJc w:val="left"/>
      <w:pPr>
        <w:ind w:left="709" w:hanging="360"/>
      </w:pPr>
    </w:lvl>
    <w:lvl w:ilvl="1" w:tplc="13EA7A68">
      <w:start w:val="1"/>
      <w:numFmt w:val="lowerLetter"/>
      <w:lvlText w:val="%2."/>
      <w:lvlJc w:val="left"/>
      <w:pPr>
        <w:ind w:left="1429" w:hanging="360"/>
      </w:pPr>
    </w:lvl>
    <w:lvl w:ilvl="2" w:tplc="522017DA">
      <w:start w:val="1"/>
      <w:numFmt w:val="lowerRoman"/>
      <w:lvlText w:val="%3."/>
      <w:lvlJc w:val="right"/>
      <w:pPr>
        <w:ind w:left="2149" w:hanging="180"/>
      </w:pPr>
    </w:lvl>
    <w:lvl w:ilvl="3" w:tplc="82D8327C">
      <w:start w:val="1"/>
      <w:numFmt w:val="decimal"/>
      <w:lvlText w:val="%4."/>
      <w:lvlJc w:val="left"/>
      <w:pPr>
        <w:ind w:left="2869" w:hanging="360"/>
      </w:pPr>
    </w:lvl>
    <w:lvl w:ilvl="4" w:tplc="4BA45850">
      <w:start w:val="1"/>
      <w:numFmt w:val="lowerLetter"/>
      <w:lvlText w:val="%5."/>
      <w:lvlJc w:val="left"/>
      <w:pPr>
        <w:ind w:left="3589" w:hanging="360"/>
      </w:pPr>
    </w:lvl>
    <w:lvl w:ilvl="5" w:tplc="5774538E">
      <w:start w:val="1"/>
      <w:numFmt w:val="lowerRoman"/>
      <w:lvlText w:val="%6."/>
      <w:lvlJc w:val="right"/>
      <w:pPr>
        <w:ind w:left="4309" w:hanging="180"/>
      </w:pPr>
    </w:lvl>
    <w:lvl w:ilvl="6" w:tplc="022A5B74">
      <w:start w:val="1"/>
      <w:numFmt w:val="decimal"/>
      <w:lvlText w:val="%7."/>
      <w:lvlJc w:val="left"/>
      <w:pPr>
        <w:ind w:left="5029" w:hanging="360"/>
      </w:pPr>
    </w:lvl>
    <w:lvl w:ilvl="7" w:tplc="FC26F57A">
      <w:start w:val="1"/>
      <w:numFmt w:val="lowerLetter"/>
      <w:lvlText w:val="%8."/>
      <w:lvlJc w:val="left"/>
      <w:pPr>
        <w:ind w:left="5749" w:hanging="360"/>
      </w:pPr>
    </w:lvl>
    <w:lvl w:ilvl="8" w:tplc="D5CA4DA8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64D628EA"/>
    <w:multiLevelType w:val="multilevel"/>
    <w:tmpl w:val="D494CB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81F4B27"/>
    <w:multiLevelType w:val="multilevel"/>
    <w:tmpl w:val="AB6C00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3146"/>
        </w:tabs>
        <w:ind w:left="291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A5A56CA"/>
    <w:multiLevelType w:val="hybridMultilevel"/>
    <w:tmpl w:val="74B00EAE"/>
    <w:lvl w:ilvl="0" w:tplc="838AC726">
      <w:start w:val="1"/>
      <w:numFmt w:val="decimal"/>
      <w:lvlText w:val="%1."/>
      <w:lvlJc w:val="left"/>
      <w:pPr>
        <w:ind w:left="709" w:hanging="360"/>
      </w:pPr>
    </w:lvl>
    <w:lvl w:ilvl="1" w:tplc="901889D6">
      <w:start w:val="1"/>
      <w:numFmt w:val="lowerLetter"/>
      <w:lvlText w:val="%2."/>
      <w:lvlJc w:val="left"/>
      <w:pPr>
        <w:ind w:left="1429" w:hanging="360"/>
      </w:pPr>
    </w:lvl>
    <w:lvl w:ilvl="2" w:tplc="5C1C35C4">
      <w:start w:val="1"/>
      <w:numFmt w:val="lowerRoman"/>
      <w:lvlText w:val="%3."/>
      <w:lvlJc w:val="right"/>
      <w:pPr>
        <w:ind w:left="2149" w:hanging="180"/>
      </w:pPr>
    </w:lvl>
    <w:lvl w:ilvl="3" w:tplc="0DA25FF6">
      <w:start w:val="1"/>
      <w:numFmt w:val="decimal"/>
      <w:lvlText w:val="%4."/>
      <w:lvlJc w:val="left"/>
      <w:pPr>
        <w:ind w:left="2869" w:hanging="360"/>
      </w:pPr>
    </w:lvl>
    <w:lvl w:ilvl="4" w:tplc="F024419C">
      <w:start w:val="1"/>
      <w:numFmt w:val="lowerLetter"/>
      <w:lvlText w:val="%5."/>
      <w:lvlJc w:val="left"/>
      <w:pPr>
        <w:ind w:left="3589" w:hanging="360"/>
      </w:pPr>
    </w:lvl>
    <w:lvl w:ilvl="5" w:tplc="6B58AE88">
      <w:start w:val="1"/>
      <w:numFmt w:val="lowerRoman"/>
      <w:lvlText w:val="%6."/>
      <w:lvlJc w:val="right"/>
      <w:pPr>
        <w:ind w:left="4309" w:hanging="180"/>
      </w:pPr>
    </w:lvl>
    <w:lvl w:ilvl="6" w:tplc="05F4AB7A">
      <w:start w:val="1"/>
      <w:numFmt w:val="decimal"/>
      <w:lvlText w:val="%7."/>
      <w:lvlJc w:val="left"/>
      <w:pPr>
        <w:ind w:left="5029" w:hanging="360"/>
      </w:pPr>
    </w:lvl>
    <w:lvl w:ilvl="7" w:tplc="F202F0D6">
      <w:start w:val="1"/>
      <w:numFmt w:val="lowerLetter"/>
      <w:lvlText w:val="%8."/>
      <w:lvlJc w:val="left"/>
      <w:pPr>
        <w:ind w:left="5749" w:hanging="360"/>
      </w:pPr>
    </w:lvl>
    <w:lvl w:ilvl="8" w:tplc="E1D8B80A">
      <w:start w:val="1"/>
      <w:numFmt w:val="lowerRoman"/>
      <w:lvlText w:val="%9."/>
      <w:lvlJc w:val="right"/>
      <w:pPr>
        <w:ind w:left="6469" w:hanging="180"/>
      </w:pPr>
    </w:lvl>
  </w:abstractNum>
  <w:abstractNum w:abstractNumId="27">
    <w:nsid w:val="6D1F1324"/>
    <w:multiLevelType w:val="hybridMultilevel"/>
    <w:tmpl w:val="FF3A06FA"/>
    <w:lvl w:ilvl="0" w:tplc="028E76A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84E971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0526A0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042D9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5F4FE1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B22FA1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45476D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D02D1C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9965DE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8">
    <w:nsid w:val="71DC6470"/>
    <w:multiLevelType w:val="hybridMultilevel"/>
    <w:tmpl w:val="190E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8260C"/>
    <w:multiLevelType w:val="multilevel"/>
    <w:tmpl w:val="82D81D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74D20C1"/>
    <w:multiLevelType w:val="multilevel"/>
    <w:tmpl w:val="571A0F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BEF4290"/>
    <w:multiLevelType w:val="multilevel"/>
    <w:tmpl w:val="D37A73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EE55E63"/>
    <w:multiLevelType w:val="multilevel"/>
    <w:tmpl w:val="AD7AAF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15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5"/>
  </w:num>
  <w:num w:numId="12">
    <w:abstractNumId w:val="25"/>
  </w:num>
  <w:num w:numId="13">
    <w:abstractNumId w:val="8"/>
  </w:num>
  <w:num w:numId="14">
    <w:abstractNumId w:val="19"/>
  </w:num>
  <w:num w:numId="15">
    <w:abstractNumId w:val="22"/>
  </w:num>
  <w:num w:numId="16">
    <w:abstractNumId w:val="3"/>
  </w:num>
  <w:num w:numId="17">
    <w:abstractNumId w:val="30"/>
  </w:num>
  <w:num w:numId="18">
    <w:abstractNumId w:val="10"/>
  </w:num>
  <w:num w:numId="19">
    <w:abstractNumId w:val="32"/>
  </w:num>
  <w:num w:numId="20">
    <w:abstractNumId w:val="6"/>
  </w:num>
  <w:num w:numId="21">
    <w:abstractNumId w:val="14"/>
  </w:num>
  <w:num w:numId="22">
    <w:abstractNumId w:val="26"/>
  </w:num>
  <w:num w:numId="23">
    <w:abstractNumId w:val="23"/>
  </w:num>
  <w:num w:numId="24">
    <w:abstractNumId w:val="17"/>
  </w:num>
  <w:num w:numId="25">
    <w:abstractNumId w:val="27"/>
  </w:num>
  <w:num w:numId="26">
    <w:abstractNumId w:val="16"/>
  </w:num>
  <w:num w:numId="27">
    <w:abstractNumId w:val="12"/>
  </w:num>
  <w:num w:numId="28">
    <w:abstractNumId w:val="31"/>
  </w:num>
  <w:num w:numId="29">
    <w:abstractNumId w:val="28"/>
  </w:num>
  <w:num w:numId="30">
    <w:abstractNumId w:val="20"/>
  </w:num>
  <w:num w:numId="31">
    <w:abstractNumId w:val="29"/>
  </w:num>
  <w:num w:numId="32">
    <w:abstractNumId w:val="2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29"/>
    <w:rsid w:val="00070FFF"/>
    <w:rsid w:val="00075F14"/>
    <w:rsid w:val="000B6E92"/>
    <w:rsid w:val="00116353"/>
    <w:rsid w:val="00165566"/>
    <w:rsid w:val="001D28EE"/>
    <w:rsid w:val="001E27C2"/>
    <w:rsid w:val="00220665"/>
    <w:rsid w:val="00264AD0"/>
    <w:rsid w:val="002A753F"/>
    <w:rsid w:val="002C053F"/>
    <w:rsid w:val="002E5A53"/>
    <w:rsid w:val="00315E46"/>
    <w:rsid w:val="00333A1A"/>
    <w:rsid w:val="003418FB"/>
    <w:rsid w:val="00345B9E"/>
    <w:rsid w:val="003619C1"/>
    <w:rsid w:val="003B7F15"/>
    <w:rsid w:val="003C60E8"/>
    <w:rsid w:val="003D04DE"/>
    <w:rsid w:val="00405FF1"/>
    <w:rsid w:val="004612EB"/>
    <w:rsid w:val="004872A7"/>
    <w:rsid w:val="004A7498"/>
    <w:rsid w:val="004D4B67"/>
    <w:rsid w:val="00527405"/>
    <w:rsid w:val="00592817"/>
    <w:rsid w:val="005A4D2F"/>
    <w:rsid w:val="005B430B"/>
    <w:rsid w:val="005F5693"/>
    <w:rsid w:val="00612672"/>
    <w:rsid w:val="00613800"/>
    <w:rsid w:val="00647C4C"/>
    <w:rsid w:val="006C3604"/>
    <w:rsid w:val="0071035C"/>
    <w:rsid w:val="00725266"/>
    <w:rsid w:val="007278B9"/>
    <w:rsid w:val="0074375B"/>
    <w:rsid w:val="007610FC"/>
    <w:rsid w:val="008121E7"/>
    <w:rsid w:val="00822514"/>
    <w:rsid w:val="008305E2"/>
    <w:rsid w:val="00867A77"/>
    <w:rsid w:val="00915D54"/>
    <w:rsid w:val="00934A47"/>
    <w:rsid w:val="00965DF5"/>
    <w:rsid w:val="00997421"/>
    <w:rsid w:val="009E04E5"/>
    <w:rsid w:val="00A95B59"/>
    <w:rsid w:val="00AB5E39"/>
    <w:rsid w:val="00AE4964"/>
    <w:rsid w:val="00AF405D"/>
    <w:rsid w:val="00B37EAA"/>
    <w:rsid w:val="00BB2ABA"/>
    <w:rsid w:val="00BB679F"/>
    <w:rsid w:val="00C04F29"/>
    <w:rsid w:val="00C32D0B"/>
    <w:rsid w:val="00C32F72"/>
    <w:rsid w:val="00CF0C94"/>
    <w:rsid w:val="00D671FC"/>
    <w:rsid w:val="00D934EC"/>
    <w:rsid w:val="00DB4D78"/>
    <w:rsid w:val="00E07B70"/>
    <w:rsid w:val="00E34AB4"/>
    <w:rsid w:val="00E4067B"/>
    <w:rsid w:val="00EA67B4"/>
    <w:rsid w:val="00EB6BE4"/>
    <w:rsid w:val="00F101B9"/>
    <w:rsid w:val="00F56158"/>
    <w:rsid w:val="00FE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line="259" w:lineRule="auto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3">
    <w:name w:val="heading 3"/>
    <w:basedOn w:val="a"/>
    <w:next w:val="a"/>
    <w:link w:val="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2"/>
    </w:pPr>
    <w:rPr>
      <w:rFonts w:ascii="Calibri" w:eastAsia="Calibri" w:hAnsi="Calibri" w:cs="Calibri"/>
      <w:b/>
      <w:color w:val="5B9BD5"/>
      <w:sz w:val="22"/>
      <w:szCs w:val="22"/>
    </w:rPr>
  </w:style>
  <w:style w:type="paragraph" w:styleId="4">
    <w:name w:val="heading 4"/>
    <w:basedOn w:val="a"/>
    <w:next w:val="a"/>
    <w:link w:val="4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3"/>
    </w:pPr>
    <w:rPr>
      <w:rFonts w:ascii="Calibri" w:eastAsia="Calibri" w:hAnsi="Calibri" w:cs="Calibri"/>
      <w:b/>
      <w:i/>
      <w:color w:val="5B9BD5"/>
      <w:sz w:val="22"/>
      <w:szCs w:val="22"/>
    </w:rPr>
  </w:style>
  <w:style w:type="paragraph" w:styleId="5">
    <w:name w:val="heading 5"/>
    <w:basedOn w:val="a"/>
    <w:next w:val="a"/>
    <w:link w:val="5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4"/>
    </w:pPr>
    <w:rPr>
      <w:rFonts w:ascii="Calibri" w:eastAsia="Calibri" w:hAnsi="Calibri" w:cs="Calibri"/>
      <w:color w:val="1E4D78"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5"/>
    </w:pPr>
    <w:rPr>
      <w:rFonts w:ascii="Calibri" w:eastAsia="Calibri" w:hAnsi="Calibri" w:cs="Calibri"/>
      <w:i/>
      <w:color w:val="1E4D78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"/>
    <w:next w:val="a"/>
    <w:link w:val="a3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6">
    <w:name w:val="StGen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 Spacing"/>
    <w:uiPriority w:val="1"/>
    <w:qFormat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  <w:lang w:val="ru-RU"/>
    </w:rPr>
  </w:style>
  <w:style w:type="paragraph" w:customStyle="1" w:styleId="ConsPlusNonformat">
    <w:name w:val="ConsPlusNonformat"/>
    <w:uiPriority w:val="99"/>
    <w:rsid w:val="00FE202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line="259" w:lineRule="auto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3">
    <w:name w:val="heading 3"/>
    <w:basedOn w:val="a"/>
    <w:next w:val="a"/>
    <w:link w:val="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2"/>
    </w:pPr>
    <w:rPr>
      <w:rFonts w:ascii="Calibri" w:eastAsia="Calibri" w:hAnsi="Calibri" w:cs="Calibri"/>
      <w:b/>
      <w:color w:val="5B9BD5"/>
      <w:sz w:val="22"/>
      <w:szCs w:val="22"/>
    </w:rPr>
  </w:style>
  <w:style w:type="paragraph" w:styleId="4">
    <w:name w:val="heading 4"/>
    <w:basedOn w:val="a"/>
    <w:next w:val="a"/>
    <w:link w:val="4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3"/>
    </w:pPr>
    <w:rPr>
      <w:rFonts w:ascii="Calibri" w:eastAsia="Calibri" w:hAnsi="Calibri" w:cs="Calibri"/>
      <w:b/>
      <w:i/>
      <w:color w:val="5B9BD5"/>
      <w:sz w:val="22"/>
      <w:szCs w:val="22"/>
    </w:rPr>
  </w:style>
  <w:style w:type="paragraph" w:styleId="5">
    <w:name w:val="heading 5"/>
    <w:basedOn w:val="a"/>
    <w:next w:val="a"/>
    <w:link w:val="5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4"/>
    </w:pPr>
    <w:rPr>
      <w:rFonts w:ascii="Calibri" w:eastAsia="Calibri" w:hAnsi="Calibri" w:cs="Calibri"/>
      <w:color w:val="1E4D78"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5"/>
    </w:pPr>
    <w:rPr>
      <w:rFonts w:ascii="Calibri" w:eastAsia="Calibri" w:hAnsi="Calibri" w:cs="Calibri"/>
      <w:i/>
      <w:color w:val="1E4D78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"/>
    <w:next w:val="a"/>
    <w:link w:val="a3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6">
    <w:name w:val="StGen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 Spacing"/>
    <w:uiPriority w:val="1"/>
    <w:qFormat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  <w:lang w:val="ru-RU"/>
    </w:rPr>
  </w:style>
  <w:style w:type="paragraph" w:customStyle="1" w:styleId="ConsPlusNonformat">
    <w:name w:val="ConsPlusNonformat"/>
    <w:uiPriority w:val="99"/>
    <w:rsid w:val="00FE202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0102&amp;date=19.08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2D41-F263-4FE2-9734-E9505E01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7639</Words>
  <Characters>43548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МФЦ</Company>
  <LinksUpToDate>false</LinksUpToDate>
  <CharactersWithSpaces>51085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Кислова Надежда Александровна</dc:creator>
  <cp:lastModifiedBy>Юра</cp:lastModifiedBy>
  <cp:revision>34</cp:revision>
  <dcterms:created xsi:type="dcterms:W3CDTF">2025-10-30T13:04:00Z</dcterms:created>
  <dcterms:modified xsi:type="dcterms:W3CDTF">2026-06-04T06:31:00Z</dcterms:modified>
</cp:coreProperties>
</file>